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中国畜产品流通协会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第二十九届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全国绒毛会议参会回执</w:t>
      </w:r>
    </w:p>
    <w:p>
      <w:pPr>
        <w:spacing w:line="600" w:lineRule="exact"/>
        <w:ind w:firstLine="1904" w:firstLineChars="700"/>
        <w:jc w:val="both"/>
        <w:rPr>
          <w:rFonts w:hint="default" w:ascii="宋体" w:hAnsi="宋体" w:eastAsia="宋体" w:cs="宋体"/>
          <w:spacing w:val="-4"/>
          <w:kern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pacing w:val="-4"/>
          <w:kern w:val="0"/>
          <w:sz w:val="28"/>
          <w:szCs w:val="28"/>
          <w:lang w:val="en-US" w:eastAsia="zh-CN"/>
        </w:rPr>
        <w:t>会议时间：</w:t>
      </w:r>
      <w:r>
        <w:rPr>
          <w:rFonts w:hint="eastAsia" w:ascii="宋体" w:hAnsi="宋体" w:eastAsia="宋体" w:cs="宋体"/>
          <w:spacing w:val="-4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spacing w:val="-4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pacing w:val="-4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pacing w:val="-4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pacing w:val="-4"/>
          <w:kern w:val="0"/>
          <w:sz w:val="28"/>
          <w:szCs w:val="28"/>
          <w:lang w:val="en-US" w:eastAsia="zh-CN"/>
        </w:rPr>
        <w:t>1日——9月3日</w:t>
      </w:r>
    </w:p>
    <w:p>
      <w:pPr>
        <w:spacing w:line="600" w:lineRule="exact"/>
        <w:ind w:firstLine="1904" w:firstLineChars="700"/>
        <w:rPr>
          <w:rFonts w:hint="eastAsia" w:ascii="宋体" w:hAnsi="宋体" w:eastAsia="宋体" w:cs="宋体"/>
          <w:spacing w:val="-4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pacing w:val="-4"/>
          <w:kern w:val="0"/>
          <w:sz w:val="28"/>
          <w:szCs w:val="28"/>
          <w:highlight w:val="none"/>
          <w:lang w:eastAsia="zh-CN"/>
        </w:rPr>
        <w:t>报到地点：陕西榆林市榆林人民大厦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69"/>
        <w:gridCol w:w="751"/>
        <w:gridCol w:w="3140"/>
        <w:gridCol w:w="85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/>
              <w:snapToGrid/>
              <w:spacing w:line="600" w:lineRule="exact"/>
              <w:ind w:firstLine="1470" w:firstLineChars="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>
            <w:pPr>
              <w:adjustRightInd/>
              <w:snapToGrid/>
              <w:spacing w:line="600" w:lineRule="exact"/>
              <w:ind w:firstLine="1470" w:firstLineChars="7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手  机：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单间□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标间□不住□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清真餐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微信号：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手  机：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单间□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标间□不住□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清真餐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微信号：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/>
                <w:szCs w:val="21"/>
              </w:rPr>
              <w:t>站信息</w:t>
            </w:r>
          </w:p>
        </w:tc>
        <w:tc>
          <w:tcPr>
            <w:tcW w:w="718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航班</w:t>
            </w:r>
            <w:r>
              <w:rPr>
                <w:rFonts w:hint="eastAsia" w:ascii="宋体" w:hAnsi="宋体"/>
                <w:szCs w:val="21"/>
                <w:lang w:eastAsia="zh-CN"/>
              </w:rPr>
              <w:t>号或铁路车次</w:t>
            </w:r>
            <w:r>
              <w:rPr>
                <w:rFonts w:hint="eastAsia" w:ascii="宋体" w:hAnsi="宋体"/>
                <w:szCs w:val="21"/>
              </w:rPr>
              <w:t xml:space="preserve">：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到达日期及时间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注：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站地点</w:t>
            </w:r>
            <w:r>
              <w:rPr>
                <w:rFonts w:hint="eastAsia" w:ascii="宋体" w:hAnsi="宋体"/>
                <w:szCs w:val="21"/>
              </w:rPr>
              <w:t xml:space="preserve">   机  场： 榆林榆阳机场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84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参会代表其他要求（行程、住宿、餐饮等事项）：</w:t>
            </w:r>
          </w:p>
        </w:tc>
      </w:tr>
    </w:tbl>
    <w:p>
      <w:pPr>
        <w:adjustRightInd w:val="0"/>
        <w:snapToGrid w:val="0"/>
        <w:spacing w:line="360" w:lineRule="auto"/>
        <w:ind w:firstLine="840" w:firstLineChars="4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备</w:t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 w:hAnsi="宋体"/>
          <w:color w:val="auto"/>
          <w:szCs w:val="21"/>
          <w:lang w:val="en-US" w:eastAsia="zh-CN"/>
        </w:rPr>
        <w:t>1、</w:t>
      </w:r>
      <w:r>
        <w:rPr>
          <w:rFonts w:hint="eastAsia" w:ascii="宋体" w:hAnsi="宋体"/>
          <w:color w:val="auto"/>
          <w:szCs w:val="21"/>
        </w:rPr>
        <w:t>本回执反馈中畜协秘书处邮箱</w:t>
      </w:r>
      <w:r>
        <w:rPr>
          <w:rFonts w:ascii="仿宋" w:hAnsi="仿宋" w:eastAsia="仿宋" w:cs="宋体"/>
          <w:color w:val="auto"/>
          <w:kern w:val="0"/>
          <w:sz w:val="24"/>
        </w:rPr>
        <w:t>66021003@163.com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360" w:lineRule="auto"/>
        <w:ind w:firstLine="1470" w:firstLineChars="7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、截止时间202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日。</w:t>
      </w:r>
    </w:p>
    <w:p>
      <w:pPr>
        <w:ind w:firstLine="1470" w:firstLineChars="700"/>
        <w:rPr>
          <w:rFonts w:hint="default" w:ascii="仿宋" w:hAnsi="仿宋" w:eastAsia="仿宋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3、单间住宿另加费用。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531" w:left="1531" w:header="851" w:footer="1361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mJiOTE0NTk1MTg3MzgyODBhNTBhM2Q1ZjA5NzMifQ=="/>
  </w:docVars>
  <w:rsids>
    <w:rsidRoot w:val="000D2C0C"/>
    <w:rsid w:val="000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2023-08-08T01:31:00Z</dcterms:created>
  <dc:creator>曹彬</dc:creator>
  <cp:lastModifiedBy>曹彬</cp:lastModifiedBy>
  <dcterms:modified xsi:type="dcterms:W3CDTF">2023-08-08T01:32:07Z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BD0D6FF73A964938B6A290EBE069A15E</vt:lpwstr>
  </property>
</Properties>
</file>