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22" w:line="364" w:lineRule="auto"/>
        <w:ind w:left="0" w:right="779"/>
        <w:jc w:val="both"/>
        <w:rPr>
          <w:spacing w:val="-5"/>
          <w:lang w:val="en-US"/>
        </w:rPr>
      </w:pPr>
      <w:r>
        <w:rPr>
          <w:rFonts w:hint="eastAsia"/>
          <w:spacing w:val="-5"/>
          <w:lang w:val="en-US"/>
        </w:rPr>
        <w:t>附件1：</w:t>
      </w:r>
    </w:p>
    <w:p>
      <w:pPr>
        <w:pStyle w:val="4"/>
        <w:spacing w:before="222" w:line="364" w:lineRule="auto"/>
        <w:ind w:left="0" w:right="779"/>
        <w:jc w:val="center"/>
        <w:rPr>
          <w:rFonts w:cs="宋体" w:asciiTheme="majorEastAsia" w:hAnsiTheme="majorEastAsia" w:eastAsiaTheme="majorEastAsia"/>
          <w:b/>
          <w:bCs/>
          <w:lang w:val="en-US" w:bidi="ar-SA"/>
        </w:rPr>
      </w:pPr>
      <w:bookmarkStart w:id="3" w:name="_GoBack"/>
      <w:r>
        <w:rPr>
          <w:rFonts w:hint="eastAsia" w:cs="宋体" w:asciiTheme="majorEastAsia" w:hAnsiTheme="majorEastAsia" w:eastAsiaTheme="majorEastAsia"/>
          <w:b/>
          <w:bCs/>
          <w:lang w:val="en-US" w:bidi="ar-SA"/>
        </w:rPr>
        <w:t>2021 乡村特色产业发展研讨会介绍和方案</w:t>
      </w:r>
      <w:bookmarkEnd w:id="3"/>
    </w:p>
    <w:p>
      <w:pPr>
        <w:pStyle w:val="8"/>
        <w:widowControl/>
        <w:spacing w:beforeAutospacing="0" w:afterAutospacing="0" w:line="365" w:lineRule="auto"/>
        <w:ind w:firstLine="628" w:firstLineChars="200"/>
        <w:jc w:val="both"/>
        <w:rPr>
          <w:rFonts w:cs="仿宋"/>
          <w:spacing w:val="-3"/>
          <w:sz w:val="32"/>
          <w:szCs w:val="32"/>
        </w:rPr>
      </w:pPr>
      <w:r>
        <w:rPr>
          <w:rFonts w:hint="eastAsia" w:cs="仿宋"/>
          <w:spacing w:val="-3"/>
          <w:sz w:val="32"/>
          <w:szCs w:val="32"/>
        </w:rPr>
        <w:t>为全面贯彻党的十九大和十九届二中、三中、四中、五中全会和中央农村工作会议精神，以习近平新时代中国特色社会主义思想为指导，坚持农业农村优先发展，发掘乡村特色产业价值，强化创新引领，突出集群成链，延长产业链，提升价值链，为乡村一二三产业融合发展奠定基础。</w:t>
      </w:r>
    </w:p>
    <w:p>
      <w:pPr>
        <w:pStyle w:val="8"/>
        <w:widowControl/>
        <w:spacing w:beforeAutospacing="0" w:afterAutospacing="0" w:line="365" w:lineRule="auto"/>
        <w:ind w:firstLine="628" w:firstLineChars="200"/>
        <w:jc w:val="both"/>
        <w:rPr>
          <w:rFonts w:cs="仿宋"/>
          <w:spacing w:val="-3"/>
          <w:sz w:val="32"/>
          <w:szCs w:val="32"/>
        </w:rPr>
      </w:pPr>
      <w:r>
        <w:rPr>
          <w:rFonts w:hint="eastAsia" w:cs="仿宋"/>
          <w:spacing w:val="-3"/>
          <w:sz w:val="32"/>
          <w:szCs w:val="32"/>
        </w:rPr>
        <w:t>近几年，我国虽然新产业新业态大量涌现，乡村特色产业发展取得了积极成效。但仍存在产业链条较短、融合层次较浅和要素活力不足等问题，亟待行业协会及相关机构加强引导、加快行业发展。当前，我国合理发展乡村特色产业，是巩固脱贫成果与乡村振兴有效衔接，打造村强景美民富新景象具有意义重大。本次研讨会重点加快推进农业农村现代化的发展，探讨如何因地制宜、弘扬优势、因势利导发展特色产业经济的重要课题，促进我国乡村全面振兴。</w:t>
      </w:r>
      <w:bookmarkStart w:id="0" w:name="2021乡村特色产业发展研讨会方案"/>
      <w:bookmarkEnd w:id="0"/>
      <w:bookmarkStart w:id="1" w:name="附件1："/>
      <w:bookmarkEnd w:id="1"/>
    </w:p>
    <w:p>
      <w:pPr>
        <w:pStyle w:val="4"/>
        <w:spacing w:before="8"/>
        <w:ind w:left="0"/>
        <w:jc w:val="both"/>
        <w:rPr>
          <w:b/>
        </w:rPr>
      </w:pPr>
    </w:p>
    <w:p>
      <w:pPr>
        <w:pStyle w:val="8"/>
        <w:widowControl/>
        <w:spacing w:beforeAutospacing="0" w:afterAutospacing="0" w:line="365" w:lineRule="auto"/>
        <w:ind w:firstLine="628" w:firstLineChars="200"/>
        <w:jc w:val="both"/>
        <w:rPr>
          <w:rFonts w:ascii="黑体" w:hAnsi="黑体" w:eastAsia="黑体" w:cs="仿宋"/>
          <w:spacing w:val="-3"/>
          <w:sz w:val="32"/>
          <w:szCs w:val="32"/>
        </w:rPr>
      </w:pPr>
      <w:r>
        <w:rPr>
          <w:rFonts w:hint="eastAsia" w:ascii="黑体" w:hAnsi="黑体" w:eastAsia="黑体" w:cs="仿宋"/>
          <w:spacing w:val="-3"/>
          <w:sz w:val="32"/>
          <w:szCs w:val="32"/>
        </w:rPr>
        <w:t>一、组织机构</w:t>
      </w:r>
    </w:p>
    <w:p>
      <w:pPr>
        <w:pStyle w:val="8"/>
        <w:widowControl/>
        <w:spacing w:beforeAutospacing="0" w:afterAutospacing="0" w:line="365" w:lineRule="auto"/>
        <w:ind w:firstLine="628" w:firstLineChars="200"/>
        <w:jc w:val="both"/>
        <w:rPr>
          <w:rFonts w:cs="仿宋"/>
          <w:spacing w:val="-3"/>
          <w:sz w:val="32"/>
          <w:szCs w:val="32"/>
        </w:rPr>
      </w:pPr>
      <w:r>
        <w:rPr>
          <w:rFonts w:hint="eastAsia" w:cs="仿宋"/>
          <w:spacing w:val="-3"/>
          <w:sz w:val="32"/>
          <w:szCs w:val="32"/>
        </w:rPr>
        <w:t>会议名称：2021乡村特色产业发展研讨会</w:t>
      </w:r>
    </w:p>
    <w:p>
      <w:pPr>
        <w:pStyle w:val="8"/>
        <w:widowControl/>
        <w:spacing w:beforeAutospacing="0" w:afterAutospacing="0" w:line="365" w:lineRule="auto"/>
        <w:ind w:firstLine="628" w:firstLineChars="200"/>
        <w:jc w:val="both"/>
        <w:rPr>
          <w:rFonts w:cs="仿宋"/>
          <w:spacing w:val="-3"/>
          <w:sz w:val="32"/>
          <w:szCs w:val="32"/>
        </w:rPr>
      </w:pPr>
      <w:r>
        <w:rPr>
          <w:rFonts w:hint="eastAsia" w:cs="仿宋"/>
          <w:spacing w:val="-3"/>
          <w:sz w:val="32"/>
          <w:szCs w:val="32"/>
        </w:rPr>
        <w:t>会议时间：2021年6月5日</w:t>
      </w:r>
    </w:p>
    <w:p>
      <w:pPr>
        <w:pStyle w:val="8"/>
        <w:widowControl/>
        <w:spacing w:beforeAutospacing="0" w:afterAutospacing="0" w:line="365" w:lineRule="auto"/>
        <w:ind w:firstLine="628" w:firstLineChars="200"/>
        <w:jc w:val="both"/>
        <w:rPr>
          <w:rFonts w:cs="仿宋"/>
          <w:spacing w:val="-3"/>
          <w:sz w:val="32"/>
          <w:szCs w:val="32"/>
        </w:rPr>
      </w:pPr>
      <w:r>
        <w:rPr>
          <w:rFonts w:hint="eastAsia" w:cs="仿宋"/>
          <w:spacing w:val="-3"/>
          <w:sz w:val="32"/>
          <w:szCs w:val="32"/>
        </w:rPr>
        <w:t>会议地点：北京万寿宾馆山海厅</w:t>
      </w:r>
    </w:p>
    <w:p>
      <w:pPr>
        <w:pStyle w:val="8"/>
        <w:widowControl/>
        <w:spacing w:beforeAutospacing="0" w:afterAutospacing="0" w:line="365" w:lineRule="auto"/>
        <w:ind w:firstLine="628" w:firstLineChars="200"/>
        <w:jc w:val="both"/>
        <w:rPr>
          <w:rFonts w:cs="仿宋"/>
          <w:spacing w:val="-3"/>
          <w:sz w:val="32"/>
          <w:szCs w:val="32"/>
        </w:rPr>
      </w:pPr>
      <w:r>
        <w:rPr>
          <w:rFonts w:hint="eastAsia" w:cs="仿宋"/>
          <w:spacing w:val="-3"/>
          <w:sz w:val="32"/>
          <w:szCs w:val="32"/>
        </w:rPr>
        <w:t>主办单位：中国小康建设研究会</w:t>
      </w:r>
    </w:p>
    <w:p>
      <w:pPr>
        <w:pStyle w:val="8"/>
        <w:widowControl/>
        <w:spacing w:beforeAutospacing="0" w:afterAutospacing="0" w:line="365" w:lineRule="auto"/>
        <w:ind w:firstLine="628" w:firstLineChars="200"/>
        <w:jc w:val="both"/>
        <w:rPr>
          <w:rFonts w:cs="仿宋"/>
          <w:spacing w:val="-3"/>
          <w:sz w:val="32"/>
          <w:szCs w:val="32"/>
        </w:rPr>
      </w:pPr>
      <w:r>
        <w:rPr>
          <w:rFonts w:hint="eastAsia" w:cs="仿宋"/>
          <w:spacing w:val="-3"/>
          <w:sz w:val="32"/>
          <w:szCs w:val="32"/>
        </w:rPr>
        <w:t>支持单位：中国畜产品流通协会</w:t>
      </w:r>
    </w:p>
    <w:p>
      <w:pPr>
        <w:pStyle w:val="8"/>
        <w:widowControl/>
        <w:spacing w:beforeAutospacing="0" w:afterAutospacing="0" w:line="365" w:lineRule="auto"/>
        <w:ind w:firstLine="2198" w:firstLineChars="700"/>
        <w:jc w:val="both"/>
        <w:rPr>
          <w:rFonts w:cs="仿宋"/>
          <w:spacing w:val="-3"/>
          <w:sz w:val="32"/>
          <w:szCs w:val="32"/>
        </w:rPr>
      </w:pPr>
      <w:r>
        <w:rPr>
          <w:rFonts w:hint="eastAsia" w:cs="仿宋"/>
          <w:spacing w:val="-3"/>
          <w:sz w:val="32"/>
          <w:szCs w:val="32"/>
        </w:rPr>
        <w:t>中国国际经济合作学会</w:t>
      </w:r>
    </w:p>
    <w:p>
      <w:pPr>
        <w:pStyle w:val="8"/>
        <w:widowControl/>
        <w:spacing w:beforeAutospacing="0" w:afterAutospacing="0" w:line="365" w:lineRule="auto"/>
        <w:ind w:firstLine="2198" w:firstLineChars="700"/>
        <w:jc w:val="both"/>
        <w:rPr>
          <w:rFonts w:cs="仿宋"/>
          <w:spacing w:val="-3"/>
          <w:sz w:val="32"/>
          <w:szCs w:val="32"/>
        </w:rPr>
      </w:pPr>
      <w:r>
        <w:rPr>
          <w:rFonts w:hint="eastAsia" w:cs="仿宋"/>
          <w:spacing w:val="-3"/>
          <w:sz w:val="32"/>
          <w:szCs w:val="32"/>
        </w:rPr>
        <w:t>深圳市科技金融促进会深圳文化产权交易所</w:t>
      </w:r>
    </w:p>
    <w:p>
      <w:pPr>
        <w:pStyle w:val="8"/>
        <w:widowControl/>
        <w:spacing w:beforeAutospacing="0" w:afterAutospacing="0" w:line="365" w:lineRule="auto"/>
        <w:ind w:firstLine="628" w:firstLineChars="200"/>
        <w:jc w:val="both"/>
        <w:rPr>
          <w:rFonts w:cs="仿宋"/>
          <w:spacing w:val="-3"/>
          <w:sz w:val="32"/>
          <w:szCs w:val="32"/>
        </w:rPr>
      </w:pPr>
      <w:r>
        <w:rPr>
          <w:rFonts w:hint="eastAsia" w:cs="仿宋"/>
          <w:spacing w:val="-3"/>
          <w:sz w:val="32"/>
          <w:szCs w:val="32"/>
        </w:rPr>
        <w:t>承办单位：中国小康建设研究会消费扶贫工作委员会</w:t>
      </w:r>
    </w:p>
    <w:p>
      <w:pPr>
        <w:pStyle w:val="8"/>
        <w:widowControl/>
        <w:spacing w:beforeAutospacing="0" w:afterAutospacing="0" w:line="365" w:lineRule="auto"/>
        <w:ind w:firstLine="628" w:firstLineChars="200"/>
        <w:jc w:val="both"/>
        <w:rPr>
          <w:rFonts w:cs="仿宋"/>
          <w:spacing w:val="-3"/>
          <w:sz w:val="32"/>
          <w:szCs w:val="32"/>
        </w:rPr>
      </w:pPr>
      <w:r>
        <w:rPr>
          <w:rFonts w:hint="eastAsia" w:cs="仿宋"/>
          <w:spacing w:val="-3"/>
          <w:sz w:val="32"/>
          <w:szCs w:val="32"/>
        </w:rPr>
        <w:t>参会人数：100人</w:t>
      </w:r>
    </w:p>
    <w:p>
      <w:pPr>
        <w:pStyle w:val="8"/>
        <w:widowControl/>
        <w:spacing w:beforeAutospacing="0" w:afterAutospacing="0" w:line="365" w:lineRule="auto"/>
        <w:ind w:firstLine="628" w:firstLineChars="200"/>
        <w:jc w:val="both"/>
        <w:rPr>
          <w:rFonts w:ascii="黑体" w:hAnsi="黑体" w:eastAsia="黑体" w:cs="仿宋"/>
          <w:spacing w:val="-3"/>
          <w:sz w:val="32"/>
          <w:szCs w:val="32"/>
        </w:rPr>
      </w:pPr>
      <w:r>
        <w:rPr>
          <w:rFonts w:hint="eastAsia" w:ascii="黑体" w:hAnsi="黑体" w:eastAsia="黑体" w:cs="仿宋"/>
          <w:spacing w:val="-3"/>
          <w:sz w:val="32"/>
          <w:szCs w:val="32"/>
        </w:rPr>
        <w:t>二、支持媒体</w:t>
      </w:r>
    </w:p>
    <w:p>
      <w:pPr>
        <w:pStyle w:val="8"/>
        <w:widowControl/>
        <w:spacing w:beforeAutospacing="0" w:afterAutospacing="0" w:line="365" w:lineRule="auto"/>
        <w:ind w:firstLine="640" w:firstLineChars="200"/>
        <w:jc w:val="both"/>
        <w:rPr>
          <w:rFonts w:ascii="黑体" w:hAnsi="黑体" w:eastAsia="黑体" w:cs="仿宋"/>
          <w:spacing w:val="-3"/>
          <w:sz w:val="32"/>
          <w:szCs w:val="32"/>
        </w:rPr>
      </w:pPr>
      <w:r>
        <w:rPr>
          <w:rFonts w:hint="eastAsia" w:cs="仿宋"/>
          <w:sz w:val="32"/>
          <w:szCs w:val="32"/>
        </w:rPr>
        <w:t>新华社、人民日报、中央电视台、光明日报、中国新闻网、农民日报、人民政协报、经济日报中国教育电视台等。</w:t>
      </w:r>
    </w:p>
    <w:p>
      <w:pPr>
        <w:pStyle w:val="8"/>
        <w:widowControl/>
        <w:spacing w:beforeAutospacing="0" w:afterAutospacing="0" w:line="365" w:lineRule="auto"/>
        <w:ind w:firstLine="628" w:firstLineChars="200"/>
        <w:jc w:val="both"/>
        <w:rPr>
          <w:rFonts w:ascii="黑体" w:hAnsi="黑体" w:eastAsia="黑体" w:cs="仿宋"/>
          <w:spacing w:val="-3"/>
          <w:sz w:val="32"/>
          <w:szCs w:val="32"/>
        </w:rPr>
      </w:pPr>
      <w:r>
        <w:rPr>
          <w:rFonts w:hint="eastAsia" w:ascii="黑体" w:hAnsi="黑体" w:eastAsia="黑体" w:cs="仿宋"/>
          <w:spacing w:val="-3"/>
          <w:sz w:val="32"/>
          <w:szCs w:val="32"/>
        </w:rPr>
        <w:t>三、邀请嘉宾（拟）</w:t>
      </w:r>
    </w:p>
    <w:p>
      <w:pPr>
        <w:pStyle w:val="8"/>
        <w:widowControl/>
        <w:spacing w:beforeAutospacing="0" w:afterAutospacing="0" w:line="365" w:lineRule="auto"/>
        <w:ind w:firstLine="640" w:firstLineChars="200"/>
        <w:jc w:val="both"/>
        <w:rPr>
          <w:rFonts w:cs="仿宋"/>
          <w:sz w:val="32"/>
          <w:szCs w:val="32"/>
        </w:rPr>
      </w:pPr>
      <w:r>
        <w:rPr>
          <w:rFonts w:hint="eastAsia" w:cs="仿宋"/>
          <w:sz w:val="32"/>
          <w:szCs w:val="32"/>
        </w:rPr>
        <w:t>李春生</w:t>
      </w:r>
      <w:r>
        <w:rPr>
          <w:rFonts w:hint="eastAsia" w:cs="仿宋"/>
          <w:sz w:val="32"/>
          <w:szCs w:val="32"/>
        </w:rPr>
        <w:tab/>
      </w:r>
      <w:r>
        <w:rPr>
          <w:rFonts w:hint="eastAsia" w:cs="仿宋"/>
          <w:sz w:val="32"/>
          <w:szCs w:val="32"/>
        </w:rPr>
        <w:t>第十三届全国人大农业与农村委员会副主任</w:t>
      </w:r>
    </w:p>
    <w:p>
      <w:pPr>
        <w:pStyle w:val="8"/>
        <w:widowControl/>
        <w:spacing w:beforeAutospacing="0" w:afterAutospacing="0" w:line="365" w:lineRule="auto"/>
        <w:ind w:firstLine="640" w:firstLineChars="200"/>
        <w:jc w:val="both"/>
        <w:rPr>
          <w:rFonts w:cs="仿宋"/>
          <w:sz w:val="32"/>
          <w:szCs w:val="32"/>
        </w:rPr>
      </w:pPr>
      <w:r>
        <w:rPr>
          <w:rFonts w:hint="eastAsia" w:cs="仿宋"/>
          <w:sz w:val="32"/>
          <w:szCs w:val="32"/>
        </w:rPr>
        <w:t>段应碧   中央农办原主任</w:t>
      </w:r>
    </w:p>
    <w:p>
      <w:pPr>
        <w:pStyle w:val="8"/>
        <w:widowControl/>
        <w:spacing w:beforeAutospacing="0" w:afterAutospacing="0" w:line="365" w:lineRule="auto"/>
        <w:ind w:firstLine="640" w:firstLineChars="200"/>
        <w:jc w:val="both"/>
        <w:rPr>
          <w:rFonts w:cs="仿宋"/>
          <w:sz w:val="32"/>
          <w:szCs w:val="32"/>
        </w:rPr>
      </w:pPr>
      <w:r>
        <w:rPr>
          <w:rFonts w:hint="eastAsia" w:cs="仿宋"/>
          <w:sz w:val="32"/>
          <w:szCs w:val="32"/>
        </w:rPr>
        <w:t>尹成杰</w:t>
      </w:r>
      <w:r>
        <w:rPr>
          <w:rFonts w:hint="eastAsia" w:cs="仿宋"/>
          <w:sz w:val="32"/>
          <w:szCs w:val="32"/>
        </w:rPr>
        <w:tab/>
      </w:r>
      <w:r>
        <w:rPr>
          <w:rFonts w:hint="eastAsia" w:cs="仿宋"/>
          <w:sz w:val="32"/>
          <w:szCs w:val="32"/>
        </w:rPr>
        <w:t>农业农村部乡村振兴专家咨询委员会委员</w:t>
      </w:r>
    </w:p>
    <w:p>
      <w:pPr>
        <w:pStyle w:val="8"/>
        <w:widowControl/>
        <w:spacing w:beforeAutospacing="0" w:afterAutospacing="0" w:line="365" w:lineRule="auto"/>
        <w:ind w:firstLine="2240" w:firstLineChars="700"/>
        <w:jc w:val="both"/>
        <w:rPr>
          <w:rFonts w:cs="仿宋"/>
          <w:sz w:val="32"/>
          <w:szCs w:val="32"/>
        </w:rPr>
      </w:pPr>
      <w:r>
        <w:rPr>
          <w:rFonts w:hint="eastAsia" w:cs="仿宋"/>
          <w:sz w:val="32"/>
          <w:szCs w:val="32"/>
        </w:rPr>
        <w:t>原农业部常务副部长、中国小康建设研究会高级专家</w:t>
      </w:r>
    </w:p>
    <w:p>
      <w:pPr>
        <w:pStyle w:val="8"/>
        <w:widowControl/>
        <w:spacing w:beforeAutospacing="0" w:afterAutospacing="0" w:line="365" w:lineRule="auto"/>
        <w:ind w:firstLine="640" w:firstLineChars="200"/>
        <w:jc w:val="both"/>
        <w:rPr>
          <w:rFonts w:cs="仿宋"/>
          <w:sz w:val="32"/>
          <w:szCs w:val="32"/>
        </w:rPr>
      </w:pPr>
      <w:r>
        <w:rPr>
          <w:rFonts w:hint="eastAsia" w:cs="仿宋"/>
          <w:sz w:val="32"/>
          <w:szCs w:val="32"/>
        </w:rPr>
        <w:t>柯炳生</w:t>
      </w:r>
      <w:r>
        <w:rPr>
          <w:rFonts w:hint="eastAsia" w:cs="仿宋"/>
          <w:sz w:val="32"/>
          <w:szCs w:val="32"/>
        </w:rPr>
        <w:tab/>
      </w:r>
      <w:r>
        <w:rPr>
          <w:rFonts w:hint="eastAsia" w:cs="仿宋"/>
          <w:sz w:val="32"/>
          <w:szCs w:val="32"/>
        </w:rPr>
        <w:t>中国农业大学原校长</w:t>
      </w:r>
    </w:p>
    <w:p>
      <w:pPr>
        <w:pStyle w:val="8"/>
        <w:widowControl/>
        <w:spacing w:beforeAutospacing="0" w:afterAutospacing="0" w:line="365" w:lineRule="auto"/>
        <w:ind w:firstLine="640" w:firstLineChars="200"/>
        <w:jc w:val="both"/>
        <w:rPr>
          <w:rFonts w:cs="仿宋"/>
          <w:sz w:val="32"/>
          <w:szCs w:val="32"/>
        </w:rPr>
      </w:pPr>
      <w:r>
        <w:rPr>
          <w:rFonts w:hint="eastAsia" w:cs="仿宋"/>
          <w:sz w:val="32"/>
          <w:szCs w:val="32"/>
        </w:rPr>
        <w:t>张天佐</w:t>
      </w:r>
      <w:r>
        <w:rPr>
          <w:rFonts w:hint="eastAsia" w:cs="仿宋"/>
          <w:sz w:val="32"/>
          <w:szCs w:val="32"/>
        </w:rPr>
        <w:tab/>
      </w:r>
      <w:r>
        <w:rPr>
          <w:rFonts w:hint="eastAsia" w:cs="仿宋"/>
          <w:sz w:val="32"/>
          <w:szCs w:val="32"/>
        </w:rPr>
        <w:t>农业农村部农村合作经济指导司司长</w:t>
      </w:r>
    </w:p>
    <w:p>
      <w:pPr>
        <w:pStyle w:val="8"/>
        <w:widowControl/>
        <w:spacing w:beforeAutospacing="0" w:afterAutospacing="0" w:line="365" w:lineRule="auto"/>
        <w:ind w:firstLine="640" w:firstLineChars="200"/>
        <w:jc w:val="both"/>
        <w:rPr>
          <w:rFonts w:cs="仿宋"/>
          <w:sz w:val="32"/>
          <w:szCs w:val="32"/>
        </w:rPr>
      </w:pPr>
      <w:r>
        <w:rPr>
          <w:rFonts w:hint="eastAsia" w:cs="仿宋"/>
          <w:sz w:val="32"/>
          <w:szCs w:val="32"/>
        </w:rPr>
        <w:t>金文成</w:t>
      </w:r>
      <w:r>
        <w:rPr>
          <w:rFonts w:hint="eastAsia" w:cs="仿宋"/>
          <w:sz w:val="32"/>
          <w:szCs w:val="32"/>
        </w:rPr>
        <w:tab/>
      </w:r>
      <w:r>
        <w:rPr>
          <w:rFonts w:hint="eastAsia" w:cs="仿宋"/>
          <w:sz w:val="32"/>
          <w:szCs w:val="32"/>
        </w:rPr>
        <w:t>农业农村部农研中心主任</w:t>
      </w:r>
    </w:p>
    <w:p>
      <w:pPr>
        <w:pStyle w:val="8"/>
        <w:widowControl/>
        <w:spacing w:beforeAutospacing="0" w:afterAutospacing="0" w:line="365" w:lineRule="auto"/>
        <w:ind w:firstLine="640" w:firstLineChars="200"/>
        <w:jc w:val="both"/>
        <w:rPr>
          <w:rFonts w:cs="仿宋"/>
          <w:sz w:val="32"/>
          <w:szCs w:val="32"/>
        </w:rPr>
      </w:pPr>
      <w:r>
        <w:rPr>
          <w:rFonts w:hint="eastAsia" w:cs="仿宋"/>
          <w:sz w:val="32"/>
          <w:szCs w:val="32"/>
        </w:rPr>
        <w:t>刘晓山</w:t>
      </w:r>
      <w:r>
        <w:rPr>
          <w:rFonts w:hint="eastAsia" w:cs="仿宋"/>
          <w:sz w:val="32"/>
          <w:szCs w:val="32"/>
        </w:rPr>
        <w:tab/>
      </w:r>
      <w:r>
        <w:rPr>
          <w:rFonts w:hint="eastAsia" w:cs="仿宋"/>
          <w:sz w:val="32"/>
          <w:szCs w:val="32"/>
        </w:rPr>
        <w:t>国家乡村振兴局开发指导司副司长、二级巡视员</w:t>
      </w:r>
    </w:p>
    <w:p>
      <w:pPr>
        <w:pStyle w:val="8"/>
        <w:widowControl/>
        <w:spacing w:beforeAutospacing="0" w:afterAutospacing="0" w:line="365" w:lineRule="auto"/>
        <w:ind w:firstLine="640" w:firstLineChars="200"/>
        <w:jc w:val="both"/>
        <w:rPr>
          <w:rFonts w:cs="仿宋"/>
          <w:sz w:val="32"/>
          <w:szCs w:val="32"/>
        </w:rPr>
      </w:pPr>
      <w:r>
        <w:rPr>
          <w:rFonts w:hint="eastAsia" w:cs="仿宋"/>
          <w:sz w:val="32"/>
          <w:szCs w:val="32"/>
        </w:rPr>
        <w:t>寇建平</w:t>
      </w:r>
      <w:r>
        <w:rPr>
          <w:rFonts w:hint="eastAsia" w:cs="仿宋"/>
          <w:sz w:val="32"/>
          <w:szCs w:val="32"/>
        </w:rPr>
        <w:tab/>
      </w:r>
      <w:r>
        <w:rPr>
          <w:rFonts w:hint="eastAsia" w:cs="仿宋"/>
          <w:sz w:val="32"/>
          <w:szCs w:val="32"/>
        </w:rPr>
        <w:t>农业农村部农产品质量安全中心副主任</w:t>
      </w:r>
    </w:p>
    <w:p>
      <w:pPr>
        <w:pStyle w:val="8"/>
        <w:widowControl/>
        <w:spacing w:beforeAutospacing="0" w:afterAutospacing="0" w:line="365" w:lineRule="auto"/>
        <w:ind w:firstLine="640" w:firstLineChars="200"/>
        <w:jc w:val="both"/>
        <w:rPr>
          <w:rFonts w:cs="仿宋"/>
          <w:sz w:val="32"/>
          <w:szCs w:val="32"/>
        </w:rPr>
      </w:pPr>
      <w:r>
        <w:rPr>
          <w:rFonts w:hint="eastAsia" w:cs="仿宋"/>
          <w:sz w:val="32"/>
          <w:szCs w:val="32"/>
        </w:rPr>
        <w:t>张金诚</w:t>
      </w:r>
      <w:r>
        <w:rPr>
          <w:rFonts w:hint="eastAsia" w:cs="仿宋"/>
          <w:sz w:val="32"/>
          <w:szCs w:val="32"/>
        </w:rPr>
        <w:tab/>
      </w:r>
      <w:r>
        <w:rPr>
          <w:rFonts w:hint="eastAsia" w:cs="仿宋"/>
          <w:sz w:val="32"/>
          <w:szCs w:val="32"/>
        </w:rPr>
        <w:t>中国畜产品流通协会常务副会长</w:t>
      </w:r>
    </w:p>
    <w:p>
      <w:pPr>
        <w:pStyle w:val="8"/>
        <w:widowControl/>
        <w:spacing w:beforeAutospacing="0" w:afterAutospacing="0" w:line="365" w:lineRule="auto"/>
        <w:ind w:firstLine="640" w:firstLineChars="200"/>
        <w:jc w:val="both"/>
        <w:rPr>
          <w:rFonts w:cs="仿宋"/>
          <w:sz w:val="32"/>
          <w:szCs w:val="32"/>
        </w:rPr>
      </w:pPr>
      <w:r>
        <w:rPr>
          <w:rFonts w:hint="eastAsia" w:cs="仿宋"/>
          <w:sz w:val="32"/>
          <w:szCs w:val="32"/>
        </w:rPr>
        <w:t>李彬选</w:t>
      </w:r>
      <w:r>
        <w:rPr>
          <w:rFonts w:hint="eastAsia" w:cs="仿宋"/>
          <w:sz w:val="32"/>
          <w:szCs w:val="32"/>
        </w:rPr>
        <w:tab/>
      </w:r>
      <w:r>
        <w:rPr>
          <w:rFonts w:hint="eastAsia" w:cs="仿宋"/>
          <w:sz w:val="32"/>
          <w:szCs w:val="32"/>
        </w:rPr>
        <w:t>中国小康建设研究会副会长兼秘书长</w:t>
      </w:r>
    </w:p>
    <w:p>
      <w:pPr>
        <w:pStyle w:val="8"/>
        <w:widowControl/>
        <w:spacing w:beforeAutospacing="0" w:afterAutospacing="0" w:line="365" w:lineRule="auto"/>
        <w:ind w:firstLine="640" w:firstLineChars="200"/>
        <w:jc w:val="both"/>
        <w:rPr>
          <w:rFonts w:cs="仿宋"/>
          <w:sz w:val="32"/>
          <w:szCs w:val="32"/>
        </w:rPr>
      </w:pPr>
      <w:r>
        <w:rPr>
          <w:rFonts w:hint="eastAsia" w:cs="仿宋"/>
          <w:sz w:val="32"/>
          <w:szCs w:val="32"/>
        </w:rPr>
        <w:t>范爱国</w:t>
      </w:r>
      <w:r>
        <w:rPr>
          <w:rFonts w:hint="eastAsia" w:cs="仿宋"/>
          <w:sz w:val="32"/>
          <w:szCs w:val="32"/>
        </w:rPr>
        <w:tab/>
      </w:r>
      <w:r>
        <w:rPr>
          <w:rFonts w:hint="eastAsia" w:cs="仿宋"/>
          <w:sz w:val="32"/>
          <w:szCs w:val="32"/>
        </w:rPr>
        <w:t>中国小康建设研究会副会长</w:t>
      </w:r>
    </w:p>
    <w:p>
      <w:pPr>
        <w:pStyle w:val="8"/>
        <w:widowControl/>
        <w:spacing w:beforeAutospacing="0" w:afterAutospacing="0" w:line="365" w:lineRule="auto"/>
        <w:ind w:firstLine="640" w:firstLineChars="200"/>
        <w:jc w:val="both"/>
        <w:rPr>
          <w:rFonts w:cs="仿宋"/>
          <w:sz w:val="32"/>
          <w:szCs w:val="32"/>
        </w:rPr>
      </w:pPr>
      <w:r>
        <w:rPr>
          <w:rFonts w:hint="eastAsia" w:cs="仿宋"/>
          <w:sz w:val="32"/>
          <w:szCs w:val="32"/>
        </w:rPr>
        <w:t>温亚震</w:t>
      </w:r>
      <w:r>
        <w:rPr>
          <w:rFonts w:hint="eastAsia" w:cs="仿宋"/>
          <w:sz w:val="32"/>
          <w:szCs w:val="32"/>
        </w:rPr>
        <w:tab/>
      </w:r>
      <w:r>
        <w:rPr>
          <w:rFonts w:hint="eastAsia" w:cs="仿宋"/>
          <w:sz w:val="32"/>
          <w:szCs w:val="32"/>
        </w:rPr>
        <w:t>国务院国资委所属职业研究中心原主任</w:t>
      </w:r>
    </w:p>
    <w:p>
      <w:pPr>
        <w:pStyle w:val="8"/>
        <w:widowControl/>
        <w:spacing w:beforeAutospacing="0" w:afterAutospacing="0" w:line="365" w:lineRule="auto"/>
        <w:ind w:firstLine="2240" w:firstLineChars="700"/>
        <w:jc w:val="both"/>
        <w:rPr>
          <w:rFonts w:cs="仿宋"/>
          <w:sz w:val="32"/>
          <w:szCs w:val="32"/>
        </w:rPr>
      </w:pPr>
      <w:r>
        <w:rPr>
          <w:rFonts w:hint="eastAsia" w:cs="仿宋"/>
          <w:sz w:val="32"/>
          <w:szCs w:val="32"/>
        </w:rPr>
        <w:t>中国小康建设研究会消费扶贫工作委员会副主任</w:t>
      </w:r>
    </w:p>
    <w:p>
      <w:pPr>
        <w:pStyle w:val="8"/>
        <w:widowControl/>
        <w:spacing w:beforeAutospacing="0" w:afterAutospacing="0" w:line="365" w:lineRule="auto"/>
        <w:ind w:firstLine="640" w:firstLineChars="200"/>
        <w:jc w:val="both"/>
        <w:rPr>
          <w:rFonts w:cs="仿宋"/>
          <w:sz w:val="32"/>
          <w:szCs w:val="32"/>
        </w:rPr>
      </w:pPr>
      <w:r>
        <w:rPr>
          <w:rFonts w:hint="eastAsia" w:cs="仿宋"/>
          <w:sz w:val="32"/>
          <w:szCs w:val="32"/>
        </w:rPr>
        <w:t>鲁  诚</w:t>
      </w:r>
      <w:r>
        <w:rPr>
          <w:rFonts w:hint="eastAsia" w:cs="仿宋"/>
          <w:sz w:val="32"/>
          <w:szCs w:val="32"/>
        </w:rPr>
        <w:tab/>
      </w:r>
      <w:r>
        <w:rPr>
          <w:rFonts w:hint="eastAsia" w:cs="仿宋"/>
          <w:sz w:val="32"/>
          <w:szCs w:val="32"/>
        </w:rPr>
        <w:t>中国国际经济合作学会产业发展中心主任</w:t>
      </w:r>
    </w:p>
    <w:p>
      <w:pPr>
        <w:pStyle w:val="8"/>
        <w:widowControl/>
        <w:spacing w:beforeAutospacing="0" w:afterAutospacing="0" w:line="365" w:lineRule="auto"/>
        <w:ind w:firstLine="640" w:firstLineChars="200"/>
        <w:jc w:val="both"/>
        <w:rPr>
          <w:rFonts w:cs="仿宋"/>
          <w:sz w:val="32"/>
          <w:szCs w:val="32"/>
        </w:rPr>
      </w:pPr>
      <w:r>
        <w:rPr>
          <w:rFonts w:hint="eastAsia" w:cs="仿宋"/>
          <w:sz w:val="32"/>
          <w:szCs w:val="32"/>
        </w:rPr>
        <w:t>张天文</w:t>
      </w:r>
      <w:r>
        <w:rPr>
          <w:rFonts w:hint="eastAsia" w:cs="仿宋"/>
          <w:sz w:val="32"/>
          <w:szCs w:val="32"/>
        </w:rPr>
        <w:tab/>
      </w:r>
      <w:r>
        <w:rPr>
          <w:rFonts w:hint="eastAsia" w:cs="仿宋"/>
          <w:sz w:val="32"/>
          <w:szCs w:val="32"/>
        </w:rPr>
        <w:t>中国小康建设研究会消费扶贫工作委员会常务副主任</w:t>
      </w:r>
    </w:p>
    <w:p>
      <w:pPr>
        <w:pStyle w:val="8"/>
        <w:widowControl/>
        <w:spacing w:beforeAutospacing="0" w:afterAutospacing="0" w:line="365" w:lineRule="auto"/>
        <w:ind w:firstLine="2240" w:firstLineChars="700"/>
        <w:jc w:val="both"/>
        <w:rPr>
          <w:rFonts w:cs="仿宋"/>
          <w:sz w:val="32"/>
          <w:szCs w:val="32"/>
        </w:rPr>
      </w:pPr>
      <w:r>
        <w:rPr>
          <w:rFonts w:hint="eastAsia" w:cs="仿宋"/>
          <w:sz w:val="32"/>
          <w:szCs w:val="32"/>
        </w:rPr>
        <w:t>中国《1 县 1 特》云平台总负责人</w:t>
      </w:r>
    </w:p>
    <w:p>
      <w:pPr>
        <w:pStyle w:val="8"/>
        <w:widowControl/>
        <w:spacing w:beforeAutospacing="0" w:afterAutospacing="0" w:line="365" w:lineRule="auto"/>
        <w:ind w:firstLine="2240" w:firstLineChars="700"/>
        <w:jc w:val="both"/>
        <w:rPr>
          <w:rFonts w:cs="仿宋"/>
          <w:sz w:val="32"/>
          <w:szCs w:val="32"/>
        </w:rPr>
      </w:pPr>
      <w:r>
        <w:rPr>
          <w:rFonts w:hint="eastAsia" w:cs="仿宋"/>
          <w:sz w:val="32"/>
          <w:szCs w:val="32"/>
        </w:rPr>
        <w:t>深圳文交所乡村振兴要素 1 县 1 特交易平台总经理</w:t>
      </w:r>
    </w:p>
    <w:p>
      <w:pPr>
        <w:pStyle w:val="8"/>
        <w:widowControl/>
        <w:spacing w:beforeAutospacing="0" w:afterAutospacing="0" w:line="365" w:lineRule="auto"/>
        <w:ind w:firstLine="2240" w:firstLineChars="700"/>
        <w:jc w:val="both"/>
        <w:rPr>
          <w:rFonts w:cs="仿宋"/>
          <w:sz w:val="32"/>
          <w:szCs w:val="32"/>
        </w:rPr>
      </w:pPr>
      <w:r>
        <w:rPr>
          <w:rFonts w:hint="eastAsia" w:cs="仿宋"/>
          <w:sz w:val="32"/>
          <w:szCs w:val="32"/>
        </w:rPr>
        <w:t>深圳市科技金融促进会会长</w:t>
      </w:r>
    </w:p>
    <w:p>
      <w:pPr>
        <w:pStyle w:val="8"/>
        <w:widowControl/>
        <w:spacing w:beforeAutospacing="0" w:afterAutospacing="0" w:line="365" w:lineRule="auto"/>
        <w:ind w:firstLine="640" w:firstLineChars="200"/>
        <w:jc w:val="both"/>
      </w:pPr>
      <w:r>
        <w:rPr>
          <w:rFonts w:hint="eastAsia" w:cs="仿宋"/>
          <w:sz w:val="32"/>
          <w:szCs w:val="32"/>
        </w:rPr>
        <w:t>深圳文化产权交易所领导</w:t>
      </w:r>
    </w:p>
    <w:p>
      <w:pPr>
        <w:pStyle w:val="8"/>
        <w:widowControl/>
        <w:spacing w:beforeAutospacing="0" w:afterAutospacing="0" w:line="365" w:lineRule="auto"/>
        <w:ind w:firstLine="628" w:firstLineChars="200"/>
        <w:jc w:val="both"/>
        <w:rPr>
          <w:rFonts w:ascii="黑体" w:hAnsi="黑体" w:eastAsia="黑体" w:cs="仿宋"/>
          <w:spacing w:val="-3"/>
          <w:sz w:val="32"/>
          <w:szCs w:val="32"/>
        </w:rPr>
      </w:pPr>
      <w:r>
        <w:rPr>
          <w:rFonts w:hint="eastAsia" w:ascii="黑体" w:hAnsi="黑体" w:eastAsia="黑体" w:cs="仿宋"/>
          <w:spacing w:val="-3"/>
          <w:sz w:val="32"/>
          <w:szCs w:val="32"/>
        </w:rPr>
        <w:t>四、会议日程（拟）</w:t>
      </w:r>
    </w:p>
    <w:p>
      <w:pPr>
        <w:pStyle w:val="4"/>
        <w:spacing w:before="7"/>
        <w:ind w:left="0"/>
        <w:jc w:val="both"/>
      </w:pPr>
    </w:p>
    <w:tbl>
      <w:tblPr>
        <w:tblStyle w:val="9"/>
        <w:tblW w:w="0" w:type="auto"/>
        <w:tblInd w:w="143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0"/>
        <w:gridCol w:w="762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9766" w:type="dxa"/>
            <w:gridSpan w:val="2"/>
            <w:tcBorders>
              <w:bottom w:val="single" w:color="000000" w:sz="4" w:space="0"/>
            </w:tcBorders>
          </w:tcPr>
          <w:p>
            <w:pPr>
              <w:pStyle w:val="14"/>
              <w:spacing w:before="127"/>
              <w:ind w:left="31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中国乡村特色产业发展研讨会日程表</w:t>
            </w:r>
          </w:p>
          <w:p>
            <w:pPr>
              <w:pStyle w:val="14"/>
              <w:tabs>
                <w:tab w:val="left" w:pos="2688"/>
              </w:tabs>
              <w:spacing w:before="271"/>
              <w:ind w:left="29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北</w:t>
            </w:r>
            <w:r>
              <w:rPr>
                <w:rFonts w:hint="eastAsia"/>
                <w:spacing w:val="-3"/>
                <w:sz w:val="32"/>
                <w:szCs w:val="32"/>
              </w:rPr>
              <w:t>京</w:t>
            </w:r>
            <w:r>
              <w:rPr>
                <w:rFonts w:hint="eastAsia"/>
                <w:sz w:val="32"/>
                <w:szCs w:val="32"/>
              </w:rPr>
              <w:t>·万</w:t>
            </w:r>
            <w:r>
              <w:rPr>
                <w:rFonts w:hint="eastAsia"/>
                <w:spacing w:val="-3"/>
                <w:sz w:val="32"/>
                <w:szCs w:val="32"/>
              </w:rPr>
              <w:t>寿</w:t>
            </w:r>
            <w:r>
              <w:rPr>
                <w:rFonts w:hint="eastAsia"/>
                <w:sz w:val="32"/>
                <w:szCs w:val="32"/>
              </w:rPr>
              <w:t>宾馆</w:t>
            </w:r>
            <w:r>
              <w:rPr>
                <w:rFonts w:hint="eastAsia"/>
                <w:sz w:val="32"/>
                <w:szCs w:val="32"/>
              </w:rPr>
              <w:tab/>
            </w:r>
            <w:r>
              <w:rPr>
                <w:rFonts w:hint="eastAsia"/>
                <w:sz w:val="32"/>
                <w:szCs w:val="32"/>
              </w:rPr>
              <w:t>2021年6月5日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21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ind w:left="574"/>
              <w:jc w:val="both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时 间</w:t>
            </w:r>
          </w:p>
        </w:tc>
        <w:tc>
          <w:tcPr>
            <w:tcW w:w="7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4"/>
              <w:ind w:right="251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内 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21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ind w:right="153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08:00-09:00</w:t>
            </w:r>
          </w:p>
        </w:tc>
        <w:tc>
          <w:tcPr>
            <w:tcW w:w="7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4"/>
              <w:ind w:left="13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签到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21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ind w:right="153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09:00-09:05</w:t>
            </w:r>
          </w:p>
        </w:tc>
        <w:tc>
          <w:tcPr>
            <w:tcW w:w="7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4"/>
              <w:tabs>
                <w:tab w:val="left" w:pos="2257"/>
              </w:tabs>
              <w:ind w:left="13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主持人：</w:t>
            </w:r>
            <w:r>
              <w:rPr>
                <w:rFonts w:hint="eastAsia"/>
                <w:sz w:val="32"/>
                <w:szCs w:val="32"/>
              </w:rPr>
              <w:t>李</w:t>
            </w:r>
            <w:r>
              <w:rPr>
                <w:rFonts w:hint="eastAsia"/>
                <w:spacing w:val="-3"/>
                <w:sz w:val="32"/>
                <w:szCs w:val="32"/>
              </w:rPr>
              <w:t>彬</w:t>
            </w:r>
            <w:r>
              <w:rPr>
                <w:rFonts w:hint="eastAsia"/>
                <w:sz w:val="32"/>
                <w:szCs w:val="32"/>
              </w:rPr>
              <w:t>选</w:t>
            </w:r>
            <w:r>
              <w:rPr>
                <w:rFonts w:hint="eastAsia"/>
                <w:sz w:val="32"/>
                <w:szCs w:val="32"/>
              </w:rPr>
              <w:tab/>
            </w:r>
            <w:r>
              <w:rPr>
                <w:rFonts w:hint="eastAsia"/>
                <w:sz w:val="32"/>
                <w:szCs w:val="32"/>
              </w:rPr>
              <w:t>中</w:t>
            </w:r>
            <w:r>
              <w:rPr>
                <w:rFonts w:hint="eastAsia"/>
                <w:spacing w:val="-3"/>
                <w:sz w:val="32"/>
                <w:szCs w:val="32"/>
              </w:rPr>
              <w:t>国</w:t>
            </w:r>
            <w:r>
              <w:rPr>
                <w:rFonts w:hint="eastAsia"/>
                <w:sz w:val="32"/>
                <w:szCs w:val="32"/>
              </w:rPr>
              <w:t>小康</w:t>
            </w:r>
            <w:r>
              <w:rPr>
                <w:rFonts w:hint="eastAsia"/>
                <w:spacing w:val="-3"/>
                <w:sz w:val="32"/>
                <w:szCs w:val="32"/>
              </w:rPr>
              <w:t>建</w:t>
            </w:r>
            <w:r>
              <w:rPr>
                <w:rFonts w:hint="eastAsia"/>
                <w:sz w:val="32"/>
                <w:szCs w:val="32"/>
              </w:rPr>
              <w:t>设研</w:t>
            </w:r>
            <w:r>
              <w:rPr>
                <w:rFonts w:hint="eastAsia"/>
                <w:spacing w:val="-3"/>
                <w:sz w:val="32"/>
                <w:szCs w:val="32"/>
              </w:rPr>
              <w:t>究</w:t>
            </w:r>
            <w:r>
              <w:rPr>
                <w:rFonts w:hint="eastAsia"/>
                <w:sz w:val="32"/>
                <w:szCs w:val="32"/>
              </w:rPr>
              <w:t>会副</w:t>
            </w:r>
            <w:r>
              <w:rPr>
                <w:rFonts w:hint="eastAsia"/>
                <w:spacing w:val="-3"/>
                <w:sz w:val="32"/>
                <w:szCs w:val="32"/>
              </w:rPr>
              <w:t>会</w:t>
            </w:r>
            <w:r>
              <w:rPr>
                <w:rFonts w:hint="eastAsia"/>
                <w:sz w:val="32"/>
                <w:szCs w:val="32"/>
              </w:rPr>
              <w:t>长兼</w:t>
            </w:r>
            <w:r>
              <w:rPr>
                <w:rFonts w:hint="eastAsia"/>
                <w:spacing w:val="-3"/>
                <w:sz w:val="32"/>
                <w:szCs w:val="32"/>
              </w:rPr>
              <w:t>秘</w:t>
            </w:r>
            <w:r>
              <w:rPr>
                <w:rFonts w:hint="eastAsia"/>
                <w:sz w:val="32"/>
                <w:szCs w:val="32"/>
              </w:rPr>
              <w:t>书长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21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ind w:right="155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09:05-09:25</w:t>
            </w:r>
          </w:p>
        </w:tc>
        <w:tc>
          <w:tcPr>
            <w:tcW w:w="7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4"/>
              <w:tabs>
                <w:tab w:val="left" w:pos="1134"/>
              </w:tabs>
              <w:ind w:left="13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李</w:t>
            </w:r>
            <w:r>
              <w:rPr>
                <w:rFonts w:hint="eastAsia"/>
                <w:spacing w:val="-3"/>
                <w:sz w:val="32"/>
                <w:szCs w:val="32"/>
              </w:rPr>
              <w:t>春</w:t>
            </w:r>
            <w:r>
              <w:rPr>
                <w:rFonts w:hint="eastAsia"/>
                <w:sz w:val="32"/>
                <w:szCs w:val="32"/>
              </w:rPr>
              <w:t>生</w:t>
            </w:r>
            <w:r>
              <w:rPr>
                <w:rFonts w:hint="eastAsia"/>
                <w:sz w:val="32"/>
                <w:szCs w:val="32"/>
              </w:rPr>
              <w:tab/>
            </w:r>
            <w:r>
              <w:rPr>
                <w:rFonts w:hint="eastAsia"/>
                <w:sz w:val="32"/>
                <w:szCs w:val="32"/>
              </w:rPr>
              <w:t>第</w:t>
            </w:r>
            <w:r>
              <w:rPr>
                <w:rFonts w:hint="eastAsia"/>
                <w:spacing w:val="-3"/>
                <w:sz w:val="32"/>
                <w:szCs w:val="32"/>
              </w:rPr>
              <w:t>十</w:t>
            </w:r>
            <w:r>
              <w:rPr>
                <w:rFonts w:hint="eastAsia"/>
                <w:sz w:val="32"/>
                <w:szCs w:val="32"/>
              </w:rPr>
              <w:t>三届</w:t>
            </w:r>
            <w:r>
              <w:rPr>
                <w:rFonts w:hint="eastAsia"/>
                <w:spacing w:val="-3"/>
                <w:sz w:val="32"/>
                <w:szCs w:val="32"/>
              </w:rPr>
              <w:t>全</w:t>
            </w:r>
            <w:r>
              <w:rPr>
                <w:rFonts w:hint="eastAsia"/>
                <w:sz w:val="32"/>
                <w:szCs w:val="32"/>
              </w:rPr>
              <w:t>国人</w:t>
            </w:r>
            <w:r>
              <w:rPr>
                <w:rFonts w:hint="eastAsia"/>
                <w:spacing w:val="-3"/>
                <w:sz w:val="32"/>
                <w:szCs w:val="32"/>
              </w:rPr>
              <w:t>大</w:t>
            </w:r>
            <w:r>
              <w:rPr>
                <w:rFonts w:hint="eastAsia"/>
                <w:sz w:val="32"/>
                <w:szCs w:val="32"/>
              </w:rPr>
              <w:t>农业</w:t>
            </w:r>
            <w:r>
              <w:rPr>
                <w:rFonts w:hint="eastAsia"/>
                <w:spacing w:val="-3"/>
                <w:sz w:val="32"/>
                <w:szCs w:val="32"/>
              </w:rPr>
              <w:t>与</w:t>
            </w:r>
            <w:r>
              <w:rPr>
                <w:rFonts w:hint="eastAsia"/>
                <w:sz w:val="32"/>
                <w:szCs w:val="32"/>
              </w:rPr>
              <w:t>农村</w:t>
            </w:r>
            <w:r>
              <w:rPr>
                <w:rFonts w:hint="eastAsia"/>
                <w:spacing w:val="-3"/>
                <w:sz w:val="32"/>
                <w:szCs w:val="32"/>
              </w:rPr>
              <w:t>委</w:t>
            </w:r>
            <w:r>
              <w:rPr>
                <w:rFonts w:hint="eastAsia"/>
                <w:sz w:val="32"/>
                <w:szCs w:val="32"/>
              </w:rPr>
              <w:t>员会</w:t>
            </w:r>
            <w:r>
              <w:rPr>
                <w:rFonts w:hint="eastAsia"/>
                <w:spacing w:val="-3"/>
                <w:sz w:val="32"/>
                <w:szCs w:val="32"/>
              </w:rPr>
              <w:t>副</w:t>
            </w:r>
            <w:r>
              <w:rPr>
                <w:rFonts w:hint="eastAsia"/>
                <w:sz w:val="32"/>
                <w:szCs w:val="32"/>
              </w:rPr>
              <w:t>主任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21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3"/>
              <w:jc w:val="both"/>
              <w:rPr>
                <w:sz w:val="32"/>
                <w:szCs w:val="32"/>
              </w:rPr>
            </w:pPr>
          </w:p>
          <w:p>
            <w:pPr>
              <w:pStyle w:val="14"/>
              <w:spacing w:before="0"/>
              <w:ind w:right="155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09:25-09:45</w:t>
            </w:r>
          </w:p>
        </w:tc>
        <w:tc>
          <w:tcPr>
            <w:tcW w:w="7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4"/>
              <w:tabs>
                <w:tab w:val="left" w:pos="1120"/>
              </w:tabs>
              <w:spacing w:before="133"/>
              <w:ind w:right="251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尹</w:t>
            </w:r>
            <w:r>
              <w:rPr>
                <w:rFonts w:hint="eastAsia"/>
                <w:spacing w:val="-3"/>
                <w:sz w:val="32"/>
                <w:szCs w:val="32"/>
              </w:rPr>
              <w:t>成</w:t>
            </w:r>
            <w:r>
              <w:rPr>
                <w:rFonts w:hint="eastAsia"/>
                <w:sz w:val="32"/>
                <w:szCs w:val="32"/>
              </w:rPr>
              <w:t>杰</w:t>
            </w:r>
            <w:r>
              <w:rPr>
                <w:rFonts w:hint="eastAsia"/>
                <w:sz w:val="32"/>
                <w:szCs w:val="32"/>
              </w:rPr>
              <w:tab/>
            </w:r>
            <w:r>
              <w:rPr>
                <w:rFonts w:hint="eastAsia"/>
                <w:sz w:val="32"/>
                <w:szCs w:val="32"/>
              </w:rPr>
              <w:t>农</w:t>
            </w:r>
            <w:r>
              <w:rPr>
                <w:rFonts w:hint="eastAsia"/>
                <w:spacing w:val="-3"/>
                <w:sz w:val="32"/>
                <w:szCs w:val="32"/>
              </w:rPr>
              <w:t>业</w:t>
            </w:r>
            <w:r>
              <w:rPr>
                <w:rFonts w:hint="eastAsia"/>
                <w:sz w:val="32"/>
                <w:szCs w:val="32"/>
              </w:rPr>
              <w:t>农村</w:t>
            </w:r>
            <w:r>
              <w:rPr>
                <w:rFonts w:hint="eastAsia"/>
                <w:spacing w:val="-3"/>
                <w:sz w:val="32"/>
                <w:szCs w:val="32"/>
              </w:rPr>
              <w:t>部</w:t>
            </w:r>
            <w:r>
              <w:rPr>
                <w:rFonts w:hint="eastAsia"/>
                <w:sz w:val="32"/>
                <w:szCs w:val="32"/>
              </w:rPr>
              <w:t>乡村</w:t>
            </w:r>
            <w:r>
              <w:rPr>
                <w:rFonts w:hint="eastAsia"/>
                <w:spacing w:val="-3"/>
                <w:sz w:val="32"/>
                <w:szCs w:val="32"/>
              </w:rPr>
              <w:t>振</w:t>
            </w:r>
            <w:r>
              <w:rPr>
                <w:rFonts w:hint="eastAsia"/>
                <w:sz w:val="32"/>
                <w:szCs w:val="32"/>
              </w:rPr>
              <w:t>兴专</w:t>
            </w:r>
            <w:r>
              <w:rPr>
                <w:rFonts w:hint="eastAsia"/>
                <w:spacing w:val="-3"/>
                <w:sz w:val="32"/>
                <w:szCs w:val="32"/>
              </w:rPr>
              <w:t>家</w:t>
            </w:r>
            <w:r>
              <w:rPr>
                <w:rFonts w:hint="eastAsia"/>
                <w:sz w:val="32"/>
                <w:szCs w:val="32"/>
              </w:rPr>
              <w:t>咨询</w:t>
            </w:r>
            <w:r>
              <w:rPr>
                <w:rFonts w:hint="eastAsia"/>
                <w:spacing w:val="-3"/>
                <w:sz w:val="32"/>
                <w:szCs w:val="32"/>
              </w:rPr>
              <w:t>委</w:t>
            </w:r>
            <w:r>
              <w:rPr>
                <w:rFonts w:hint="eastAsia"/>
                <w:sz w:val="32"/>
                <w:szCs w:val="32"/>
              </w:rPr>
              <w:t>员会</w:t>
            </w:r>
            <w:r>
              <w:rPr>
                <w:rFonts w:hint="eastAsia"/>
                <w:spacing w:val="-3"/>
                <w:sz w:val="32"/>
                <w:szCs w:val="32"/>
              </w:rPr>
              <w:t>委</w:t>
            </w:r>
            <w:r>
              <w:rPr>
                <w:rFonts w:hint="eastAsia"/>
                <w:sz w:val="32"/>
                <w:szCs w:val="32"/>
              </w:rPr>
              <w:t>员、</w:t>
            </w:r>
            <w:r>
              <w:rPr>
                <w:rFonts w:hint="eastAsia"/>
                <w:spacing w:val="-3"/>
                <w:sz w:val="32"/>
                <w:szCs w:val="32"/>
              </w:rPr>
              <w:t>原</w:t>
            </w:r>
            <w:r>
              <w:rPr>
                <w:rFonts w:hint="eastAsia"/>
                <w:sz w:val="32"/>
                <w:szCs w:val="32"/>
              </w:rPr>
              <w:t>农业部常务副部长、中国小康建设研究会高级专家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21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193"/>
              <w:ind w:right="155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09:45-10:05</w:t>
            </w:r>
          </w:p>
        </w:tc>
        <w:tc>
          <w:tcPr>
            <w:tcW w:w="7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4"/>
              <w:tabs>
                <w:tab w:val="left" w:pos="1134"/>
              </w:tabs>
              <w:spacing w:before="193"/>
              <w:ind w:left="13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柯</w:t>
            </w:r>
            <w:r>
              <w:rPr>
                <w:rFonts w:hint="eastAsia"/>
                <w:spacing w:val="-3"/>
                <w:sz w:val="32"/>
                <w:szCs w:val="32"/>
              </w:rPr>
              <w:t>炳</w:t>
            </w:r>
            <w:r>
              <w:rPr>
                <w:rFonts w:hint="eastAsia"/>
                <w:sz w:val="32"/>
                <w:szCs w:val="32"/>
              </w:rPr>
              <w:t>生</w:t>
            </w:r>
            <w:r>
              <w:rPr>
                <w:rFonts w:hint="eastAsia"/>
                <w:sz w:val="32"/>
                <w:szCs w:val="32"/>
              </w:rPr>
              <w:tab/>
            </w:r>
            <w:r>
              <w:rPr>
                <w:rFonts w:hint="eastAsia"/>
                <w:sz w:val="32"/>
                <w:szCs w:val="32"/>
              </w:rPr>
              <w:t>中</w:t>
            </w:r>
            <w:r>
              <w:rPr>
                <w:rFonts w:hint="eastAsia"/>
                <w:spacing w:val="-3"/>
                <w:sz w:val="32"/>
                <w:szCs w:val="32"/>
              </w:rPr>
              <w:t>国</w:t>
            </w:r>
            <w:r>
              <w:rPr>
                <w:rFonts w:hint="eastAsia"/>
                <w:sz w:val="32"/>
                <w:szCs w:val="32"/>
              </w:rPr>
              <w:t>农业</w:t>
            </w:r>
            <w:r>
              <w:rPr>
                <w:rFonts w:hint="eastAsia"/>
                <w:spacing w:val="-3"/>
                <w:sz w:val="32"/>
                <w:szCs w:val="32"/>
              </w:rPr>
              <w:t>大</w:t>
            </w:r>
            <w:r>
              <w:rPr>
                <w:rFonts w:hint="eastAsia"/>
                <w:sz w:val="32"/>
                <w:szCs w:val="32"/>
              </w:rPr>
              <w:t>学原</w:t>
            </w:r>
            <w:r>
              <w:rPr>
                <w:rFonts w:hint="eastAsia"/>
                <w:spacing w:val="-3"/>
                <w:sz w:val="32"/>
                <w:szCs w:val="32"/>
              </w:rPr>
              <w:t>校</w:t>
            </w:r>
            <w:r>
              <w:rPr>
                <w:rFonts w:hint="eastAsia"/>
                <w:sz w:val="32"/>
                <w:szCs w:val="32"/>
              </w:rPr>
              <w:t>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21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193"/>
              <w:ind w:right="155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10:05-10:25</w:t>
            </w:r>
          </w:p>
        </w:tc>
        <w:tc>
          <w:tcPr>
            <w:tcW w:w="7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4"/>
              <w:tabs>
                <w:tab w:val="left" w:pos="1134"/>
              </w:tabs>
              <w:spacing w:before="171"/>
              <w:ind w:left="13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张</w:t>
            </w:r>
            <w:r>
              <w:rPr>
                <w:rFonts w:hint="eastAsia"/>
                <w:spacing w:val="-3"/>
                <w:sz w:val="32"/>
                <w:szCs w:val="32"/>
              </w:rPr>
              <w:t>天</w:t>
            </w:r>
            <w:r>
              <w:rPr>
                <w:rFonts w:hint="eastAsia"/>
                <w:sz w:val="32"/>
                <w:szCs w:val="32"/>
              </w:rPr>
              <w:t>佐</w:t>
            </w:r>
            <w:r>
              <w:rPr>
                <w:rFonts w:hint="eastAsia"/>
                <w:sz w:val="32"/>
                <w:szCs w:val="32"/>
              </w:rPr>
              <w:tab/>
            </w:r>
            <w:r>
              <w:rPr>
                <w:rFonts w:hint="eastAsia"/>
                <w:sz w:val="32"/>
                <w:szCs w:val="32"/>
              </w:rPr>
              <w:t>农</w:t>
            </w:r>
            <w:r>
              <w:rPr>
                <w:rFonts w:hint="eastAsia"/>
                <w:spacing w:val="-3"/>
                <w:sz w:val="32"/>
                <w:szCs w:val="32"/>
              </w:rPr>
              <w:t>业</w:t>
            </w:r>
            <w:r>
              <w:rPr>
                <w:rFonts w:hint="eastAsia"/>
                <w:sz w:val="32"/>
                <w:szCs w:val="32"/>
              </w:rPr>
              <w:t>农村</w:t>
            </w:r>
            <w:r>
              <w:rPr>
                <w:rFonts w:hint="eastAsia"/>
                <w:spacing w:val="-3"/>
                <w:sz w:val="32"/>
                <w:szCs w:val="32"/>
              </w:rPr>
              <w:t>部</w:t>
            </w:r>
            <w:r>
              <w:rPr>
                <w:rFonts w:hint="eastAsia"/>
                <w:sz w:val="32"/>
                <w:szCs w:val="32"/>
              </w:rPr>
              <w:t>合作</w:t>
            </w:r>
            <w:r>
              <w:rPr>
                <w:rFonts w:hint="eastAsia"/>
                <w:spacing w:val="-3"/>
                <w:sz w:val="32"/>
                <w:szCs w:val="32"/>
              </w:rPr>
              <w:t>经</w:t>
            </w:r>
            <w:r>
              <w:rPr>
                <w:rFonts w:hint="eastAsia"/>
                <w:sz w:val="32"/>
                <w:szCs w:val="32"/>
              </w:rPr>
              <w:t>济指</w:t>
            </w:r>
            <w:r>
              <w:rPr>
                <w:rFonts w:hint="eastAsia"/>
                <w:spacing w:val="-3"/>
                <w:sz w:val="32"/>
                <w:szCs w:val="32"/>
              </w:rPr>
              <w:t>导</w:t>
            </w:r>
            <w:r>
              <w:rPr>
                <w:rFonts w:hint="eastAsia"/>
                <w:sz w:val="32"/>
                <w:szCs w:val="32"/>
              </w:rPr>
              <w:t>司司长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21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192"/>
              <w:ind w:right="153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10:25-10:45</w:t>
            </w:r>
          </w:p>
        </w:tc>
        <w:tc>
          <w:tcPr>
            <w:tcW w:w="7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4"/>
              <w:tabs>
                <w:tab w:val="left" w:pos="1134"/>
              </w:tabs>
              <w:spacing w:before="171"/>
              <w:ind w:left="13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金</w:t>
            </w:r>
            <w:r>
              <w:rPr>
                <w:rFonts w:hint="eastAsia"/>
                <w:spacing w:val="-3"/>
                <w:sz w:val="32"/>
                <w:szCs w:val="32"/>
              </w:rPr>
              <w:t>文</w:t>
            </w:r>
            <w:r>
              <w:rPr>
                <w:rFonts w:hint="eastAsia"/>
                <w:sz w:val="32"/>
                <w:szCs w:val="32"/>
              </w:rPr>
              <w:t>成</w:t>
            </w:r>
            <w:r>
              <w:rPr>
                <w:rFonts w:hint="eastAsia"/>
                <w:sz w:val="32"/>
                <w:szCs w:val="32"/>
              </w:rPr>
              <w:tab/>
            </w:r>
            <w:r>
              <w:rPr>
                <w:rFonts w:hint="eastAsia"/>
                <w:sz w:val="32"/>
                <w:szCs w:val="32"/>
              </w:rPr>
              <w:t>农</w:t>
            </w:r>
            <w:r>
              <w:rPr>
                <w:rFonts w:hint="eastAsia"/>
                <w:spacing w:val="-3"/>
                <w:sz w:val="32"/>
                <w:szCs w:val="32"/>
              </w:rPr>
              <w:t>业</w:t>
            </w:r>
            <w:r>
              <w:rPr>
                <w:rFonts w:hint="eastAsia"/>
                <w:sz w:val="32"/>
                <w:szCs w:val="32"/>
              </w:rPr>
              <w:t>农村</w:t>
            </w:r>
            <w:r>
              <w:rPr>
                <w:rFonts w:hint="eastAsia"/>
                <w:spacing w:val="-3"/>
                <w:sz w:val="32"/>
                <w:szCs w:val="32"/>
              </w:rPr>
              <w:t>部</w:t>
            </w:r>
            <w:r>
              <w:rPr>
                <w:rFonts w:hint="eastAsia"/>
                <w:sz w:val="32"/>
                <w:szCs w:val="32"/>
              </w:rPr>
              <w:t>农村</w:t>
            </w:r>
            <w:r>
              <w:rPr>
                <w:rFonts w:hint="eastAsia"/>
                <w:spacing w:val="-3"/>
                <w:sz w:val="32"/>
                <w:szCs w:val="32"/>
              </w:rPr>
              <w:t>经</w:t>
            </w:r>
            <w:r>
              <w:rPr>
                <w:rFonts w:hint="eastAsia"/>
                <w:sz w:val="32"/>
                <w:szCs w:val="32"/>
              </w:rPr>
              <w:t>济研</w:t>
            </w:r>
            <w:r>
              <w:rPr>
                <w:rFonts w:hint="eastAsia"/>
                <w:spacing w:val="-3"/>
                <w:sz w:val="32"/>
                <w:szCs w:val="32"/>
              </w:rPr>
              <w:t>究</w:t>
            </w:r>
            <w:r>
              <w:rPr>
                <w:rFonts w:hint="eastAsia"/>
                <w:sz w:val="32"/>
                <w:szCs w:val="32"/>
              </w:rPr>
              <w:t>中</w:t>
            </w:r>
            <w:r>
              <w:rPr>
                <w:rFonts w:hint="eastAsia"/>
                <w:spacing w:val="-3"/>
                <w:sz w:val="32"/>
                <w:szCs w:val="32"/>
              </w:rPr>
              <w:t>心</w:t>
            </w:r>
            <w:r>
              <w:rPr>
                <w:rFonts w:hint="eastAsia"/>
                <w:sz w:val="32"/>
                <w:szCs w:val="32"/>
              </w:rPr>
              <w:t>主任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21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192"/>
              <w:ind w:right="155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10:45-11:05</w:t>
            </w:r>
          </w:p>
        </w:tc>
        <w:tc>
          <w:tcPr>
            <w:tcW w:w="7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4"/>
              <w:tabs>
                <w:tab w:val="left" w:pos="1134"/>
              </w:tabs>
              <w:spacing w:before="173"/>
              <w:ind w:left="13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寇</w:t>
            </w:r>
            <w:r>
              <w:rPr>
                <w:rFonts w:hint="eastAsia"/>
                <w:spacing w:val="-3"/>
                <w:sz w:val="32"/>
                <w:szCs w:val="32"/>
              </w:rPr>
              <w:t>建</w:t>
            </w:r>
            <w:r>
              <w:rPr>
                <w:rFonts w:hint="eastAsia"/>
                <w:sz w:val="32"/>
                <w:szCs w:val="32"/>
              </w:rPr>
              <w:t>平</w:t>
            </w:r>
            <w:r>
              <w:rPr>
                <w:rFonts w:hint="eastAsia"/>
                <w:sz w:val="32"/>
                <w:szCs w:val="32"/>
              </w:rPr>
              <w:tab/>
            </w:r>
            <w:r>
              <w:rPr>
                <w:rFonts w:hint="eastAsia"/>
                <w:sz w:val="32"/>
                <w:szCs w:val="32"/>
              </w:rPr>
              <w:t>农</w:t>
            </w:r>
            <w:r>
              <w:rPr>
                <w:rFonts w:hint="eastAsia"/>
                <w:spacing w:val="-3"/>
                <w:sz w:val="32"/>
                <w:szCs w:val="32"/>
              </w:rPr>
              <w:t>业</w:t>
            </w:r>
            <w:r>
              <w:rPr>
                <w:rFonts w:hint="eastAsia"/>
                <w:sz w:val="32"/>
                <w:szCs w:val="32"/>
              </w:rPr>
              <w:t>农村</w:t>
            </w:r>
            <w:r>
              <w:rPr>
                <w:rFonts w:hint="eastAsia"/>
                <w:spacing w:val="-3"/>
                <w:sz w:val="32"/>
                <w:szCs w:val="32"/>
              </w:rPr>
              <w:t>部</w:t>
            </w:r>
            <w:r>
              <w:rPr>
                <w:rFonts w:hint="eastAsia"/>
                <w:sz w:val="32"/>
                <w:szCs w:val="32"/>
              </w:rPr>
              <w:t>农产</w:t>
            </w:r>
            <w:r>
              <w:rPr>
                <w:rFonts w:hint="eastAsia"/>
                <w:spacing w:val="-3"/>
                <w:sz w:val="32"/>
                <w:szCs w:val="32"/>
              </w:rPr>
              <w:t>品</w:t>
            </w:r>
            <w:r>
              <w:rPr>
                <w:rFonts w:hint="eastAsia"/>
                <w:sz w:val="32"/>
                <w:szCs w:val="32"/>
              </w:rPr>
              <w:t>质量</w:t>
            </w:r>
            <w:r>
              <w:rPr>
                <w:rFonts w:hint="eastAsia"/>
                <w:spacing w:val="-3"/>
                <w:sz w:val="32"/>
                <w:szCs w:val="32"/>
              </w:rPr>
              <w:t>安</w:t>
            </w:r>
            <w:r>
              <w:rPr>
                <w:rFonts w:hint="eastAsia"/>
                <w:sz w:val="32"/>
                <w:szCs w:val="32"/>
              </w:rPr>
              <w:t>全中</w:t>
            </w:r>
            <w:r>
              <w:rPr>
                <w:rFonts w:hint="eastAsia"/>
                <w:spacing w:val="-3"/>
                <w:sz w:val="32"/>
                <w:szCs w:val="32"/>
              </w:rPr>
              <w:t>心</w:t>
            </w:r>
            <w:r>
              <w:rPr>
                <w:rFonts w:hint="eastAsia"/>
                <w:sz w:val="32"/>
                <w:szCs w:val="32"/>
              </w:rPr>
              <w:t>副主任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21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192"/>
              <w:ind w:right="153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11:05-11:25</w:t>
            </w:r>
          </w:p>
        </w:tc>
        <w:tc>
          <w:tcPr>
            <w:tcW w:w="7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4"/>
              <w:tabs>
                <w:tab w:val="left" w:pos="1134"/>
              </w:tabs>
              <w:spacing w:before="173"/>
              <w:ind w:left="13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张</w:t>
            </w:r>
            <w:r>
              <w:rPr>
                <w:rFonts w:hint="eastAsia"/>
                <w:spacing w:val="-3"/>
                <w:sz w:val="32"/>
                <w:szCs w:val="32"/>
              </w:rPr>
              <w:t>金</w:t>
            </w:r>
            <w:r>
              <w:rPr>
                <w:rFonts w:hint="eastAsia"/>
                <w:sz w:val="32"/>
                <w:szCs w:val="32"/>
              </w:rPr>
              <w:t>诚</w:t>
            </w:r>
            <w:r>
              <w:rPr>
                <w:rFonts w:hint="eastAsia"/>
                <w:sz w:val="32"/>
                <w:szCs w:val="32"/>
              </w:rPr>
              <w:tab/>
            </w:r>
            <w:r>
              <w:rPr>
                <w:rFonts w:hint="eastAsia"/>
                <w:sz w:val="32"/>
                <w:szCs w:val="32"/>
              </w:rPr>
              <w:t>中</w:t>
            </w:r>
            <w:r>
              <w:rPr>
                <w:rFonts w:hint="eastAsia"/>
                <w:spacing w:val="-3"/>
                <w:sz w:val="32"/>
                <w:szCs w:val="32"/>
              </w:rPr>
              <w:t>国</w:t>
            </w:r>
            <w:r>
              <w:rPr>
                <w:rFonts w:hint="eastAsia"/>
                <w:sz w:val="32"/>
                <w:szCs w:val="32"/>
              </w:rPr>
              <w:t>畜产</w:t>
            </w:r>
            <w:r>
              <w:rPr>
                <w:rFonts w:hint="eastAsia"/>
                <w:spacing w:val="-3"/>
                <w:sz w:val="32"/>
                <w:szCs w:val="32"/>
              </w:rPr>
              <w:t>品</w:t>
            </w:r>
            <w:r>
              <w:rPr>
                <w:rFonts w:hint="eastAsia"/>
                <w:sz w:val="32"/>
                <w:szCs w:val="32"/>
              </w:rPr>
              <w:t>流通</w:t>
            </w:r>
            <w:r>
              <w:rPr>
                <w:rFonts w:hint="eastAsia"/>
                <w:spacing w:val="-3"/>
                <w:sz w:val="32"/>
                <w:szCs w:val="32"/>
              </w:rPr>
              <w:t>协</w:t>
            </w:r>
            <w:r>
              <w:rPr>
                <w:rFonts w:hint="eastAsia"/>
                <w:sz w:val="32"/>
                <w:szCs w:val="32"/>
              </w:rPr>
              <w:t>会常</w:t>
            </w:r>
            <w:r>
              <w:rPr>
                <w:rFonts w:hint="eastAsia"/>
                <w:spacing w:val="-3"/>
                <w:sz w:val="32"/>
                <w:szCs w:val="32"/>
              </w:rPr>
              <w:t>务</w:t>
            </w:r>
            <w:r>
              <w:rPr>
                <w:rFonts w:hint="eastAsia"/>
                <w:sz w:val="32"/>
                <w:szCs w:val="32"/>
              </w:rPr>
              <w:t>副会长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21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173"/>
              <w:ind w:right="153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11:25-11:45</w:t>
            </w:r>
          </w:p>
        </w:tc>
        <w:tc>
          <w:tcPr>
            <w:tcW w:w="7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4"/>
              <w:tabs>
                <w:tab w:val="left" w:pos="1134"/>
              </w:tabs>
              <w:spacing w:before="173"/>
              <w:ind w:left="13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张</w:t>
            </w:r>
            <w:r>
              <w:rPr>
                <w:rFonts w:hint="eastAsia"/>
                <w:spacing w:val="-3"/>
                <w:sz w:val="32"/>
                <w:szCs w:val="32"/>
              </w:rPr>
              <w:t>天</w:t>
            </w:r>
            <w:r>
              <w:rPr>
                <w:rFonts w:hint="eastAsia"/>
                <w:sz w:val="32"/>
                <w:szCs w:val="32"/>
              </w:rPr>
              <w:t>文</w:t>
            </w:r>
            <w:r>
              <w:rPr>
                <w:rFonts w:hint="eastAsia"/>
                <w:sz w:val="32"/>
                <w:szCs w:val="32"/>
              </w:rPr>
              <w:tab/>
            </w:r>
            <w:r>
              <w:rPr>
                <w:rFonts w:hint="eastAsia"/>
                <w:sz w:val="32"/>
                <w:szCs w:val="32"/>
              </w:rPr>
              <w:t>中</w:t>
            </w:r>
            <w:r>
              <w:rPr>
                <w:rFonts w:hint="eastAsia"/>
                <w:spacing w:val="-3"/>
                <w:sz w:val="32"/>
                <w:szCs w:val="32"/>
              </w:rPr>
              <w:t>国</w:t>
            </w:r>
            <w:r>
              <w:rPr>
                <w:rFonts w:hint="eastAsia"/>
                <w:sz w:val="32"/>
                <w:szCs w:val="32"/>
              </w:rPr>
              <w:t>小康</w:t>
            </w:r>
            <w:r>
              <w:rPr>
                <w:rFonts w:hint="eastAsia"/>
                <w:spacing w:val="-3"/>
                <w:sz w:val="32"/>
                <w:szCs w:val="32"/>
              </w:rPr>
              <w:t>建</w:t>
            </w:r>
            <w:r>
              <w:rPr>
                <w:rFonts w:hint="eastAsia"/>
                <w:sz w:val="32"/>
                <w:szCs w:val="32"/>
              </w:rPr>
              <w:t>设研</w:t>
            </w:r>
            <w:r>
              <w:rPr>
                <w:rFonts w:hint="eastAsia"/>
                <w:spacing w:val="-3"/>
                <w:sz w:val="32"/>
                <w:szCs w:val="32"/>
              </w:rPr>
              <w:t>究</w:t>
            </w:r>
            <w:r>
              <w:rPr>
                <w:rFonts w:hint="eastAsia"/>
                <w:sz w:val="32"/>
                <w:szCs w:val="32"/>
              </w:rPr>
              <w:t>会消</w:t>
            </w:r>
            <w:r>
              <w:rPr>
                <w:rFonts w:hint="eastAsia"/>
                <w:spacing w:val="-3"/>
                <w:sz w:val="32"/>
                <w:szCs w:val="32"/>
              </w:rPr>
              <w:t>费</w:t>
            </w:r>
            <w:r>
              <w:rPr>
                <w:rFonts w:hint="eastAsia"/>
                <w:sz w:val="32"/>
                <w:szCs w:val="32"/>
              </w:rPr>
              <w:t>扶贫</w:t>
            </w:r>
            <w:r>
              <w:rPr>
                <w:rFonts w:hint="eastAsia"/>
                <w:spacing w:val="-3"/>
                <w:sz w:val="32"/>
                <w:szCs w:val="32"/>
              </w:rPr>
              <w:t>工</w:t>
            </w:r>
            <w:r>
              <w:rPr>
                <w:rFonts w:hint="eastAsia"/>
                <w:sz w:val="32"/>
                <w:szCs w:val="32"/>
              </w:rPr>
              <w:t>作委</w:t>
            </w:r>
            <w:r>
              <w:rPr>
                <w:rFonts w:hint="eastAsia"/>
                <w:spacing w:val="-3"/>
                <w:sz w:val="32"/>
                <w:szCs w:val="32"/>
              </w:rPr>
              <w:t>员</w:t>
            </w:r>
            <w:r>
              <w:rPr>
                <w:rFonts w:hint="eastAsia"/>
                <w:sz w:val="32"/>
                <w:szCs w:val="32"/>
              </w:rPr>
              <w:t>会常</w:t>
            </w:r>
            <w:r>
              <w:rPr>
                <w:rFonts w:hint="eastAsia"/>
                <w:spacing w:val="-3"/>
                <w:sz w:val="32"/>
                <w:szCs w:val="32"/>
              </w:rPr>
              <w:t>务</w:t>
            </w:r>
            <w:r>
              <w:rPr>
                <w:rFonts w:hint="eastAsia"/>
                <w:sz w:val="32"/>
                <w:szCs w:val="32"/>
              </w:rPr>
              <w:t>副</w:t>
            </w:r>
            <w:r>
              <w:rPr>
                <w:rFonts w:hint="eastAsia"/>
                <w:spacing w:val="-3"/>
                <w:sz w:val="32"/>
                <w:szCs w:val="32"/>
              </w:rPr>
              <w:t>主</w:t>
            </w:r>
            <w:r>
              <w:rPr>
                <w:rFonts w:hint="eastAsia"/>
                <w:sz w:val="32"/>
                <w:szCs w:val="32"/>
              </w:rPr>
              <w:t>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21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172"/>
              <w:ind w:right="145"/>
              <w:jc w:val="both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11:50-14:00</w:t>
            </w:r>
          </w:p>
        </w:tc>
        <w:tc>
          <w:tcPr>
            <w:tcW w:w="7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4"/>
              <w:tabs>
                <w:tab w:val="left" w:pos="575"/>
              </w:tabs>
              <w:spacing w:before="172"/>
              <w:ind w:left="13"/>
              <w:jc w:val="both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午</w:t>
            </w:r>
            <w:r>
              <w:rPr>
                <w:rFonts w:hint="eastAsia"/>
                <w:b/>
                <w:sz w:val="32"/>
                <w:szCs w:val="32"/>
              </w:rPr>
              <w:tab/>
            </w:r>
            <w:r>
              <w:rPr>
                <w:rFonts w:hint="eastAsia"/>
                <w:b/>
                <w:sz w:val="32"/>
                <w:szCs w:val="32"/>
              </w:rPr>
              <w:t>餐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21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172"/>
              <w:ind w:right="145"/>
              <w:jc w:val="both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14:00-16:00</w:t>
            </w:r>
          </w:p>
        </w:tc>
        <w:tc>
          <w:tcPr>
            <w:tcW w:w="7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4"/>
              <w:spacing w:before="172"/>
              <w:ind w:left="13"/>
              <w:jc w:val="both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pacing w:val="-10"/>
                <w:sz w:val="32"/>
                <w:szCs w:val="32"/>
              </w:rPr>
              <w:t>“乡村振兴要素</w:t>
            </w:r>
            <w:r>
              <w:rPr>
                <w:rFonts w:hint="eastAsia"/>
                <w:b/>
                <w:sz w:val="32"/>
                <w:szCs w:val="32"/>
              </w:rPr>
              <w:t>1</w:t>
            </w:r>
            <w:r>
              <w:rPr>
                <w:rFonts w:hint="eastAsia"/>
                <w:b/>
                <w:spacing w:val="-50"/>
                <w:sz w:val="32"/>
                <w:szCs w:val="32"/>
              </w:rPr>
              <w:t>县</w:t>
            </w:r>
            <w:r>
              <w:rPr>
                <w:rFonts w:hint="eastAsia"/>
                <w:b/>
                <w:sz w:val="32"/>
                <w:szCs w:val="32"/>
              </w:rPr>
              <w:t>1</w:t>
            </w:r>
            <w:r>
              <w:rPr>
                <w:rFonts w:hint="eastAsia"/>
                <w:b/>
                <w:spacing w:val="-9"/>
                <w:sz w:val="32"/>
                <w:szCs w:val="32"/>
              </w:rPr>
              <w:t>特交易平台”区域交易中心筹建座谈会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1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133"/>
              <w:ind w:right="153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14:00-14:05</w:t>
            </w:r>
          </w:p>
        </w:tc>
        <w:tc>
          <w:tcPr>
            <w:tcW w:w="7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4"/>
              <w:tabs>
                <w:tab w:val="left" w:pos="2257"/>
              </w:tabs>
              <w:spacing w:before="133"/>
              <w:ind w:left="13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主持人：</w:t>
            </w:r>
            <w:r>
              <w:rPr>
                <w:rFonts w:hint="eastAsia"/>
                <w:sz w:val="32"/>
                <w:szCs w:val="32"/>
              </w:rPr>
              <w:t>张</w:t>
            </w:r>
            <w:r>
              <w:rPr>
                <w:rFonts w:hint="eastAsia"/>
                <w:spacing w:val="-3"/>
                <w:sz w:val="32"/>
                <w:szCs w:val="32"/>
              </w:rPr>
              <w:t>金</w:t>
            </w:r>
            <w:r>
              <w:rPr>
                <w:rFonts w:hint="eastAsia"/>
                <w:sz w:val="32"/>
                <w:szCs w:val="32"/>
              </w:rPr>
              <w:t>诚</w:t>
            </w:r>
            <w:r>
              <w:rPr>
                <w:rFonts w:hint="eastAsia"/>
                <w:sz w:val="32"/>
                <w:szCs w:val="32"/>
              </w:rPr>
              <w:tab/>
            </w:r>
            <w:r>
              <w:rPr>
                <w:rFonts w:hint="eastAsia"/>
                <w:sz w:val="32"/>
                <w:szCs w:val="32"/>
              </w:rPr>
              <w:t>中</w:t>
            </w:r>
            <w:r>
              <w:rPr>
                <w:rFonts w:hint="eastAsia"/>
                <w:spacing w:val="-3"/>
                <w:sz w:val="32"/>
                <w:szCs w:val="32"/>
              </w:rPr>
              <w:t>国</w:t>
            </w:r>
            <w:r>
              <w:rPr>
                <w:rFonts w:hint="eastAsia"/>
                <w:sz w:val="32"/>
                <w:szCs w:val="32"/>
              </w:rPr>
              <w:t>畜产</w:t>
            </w:r>
            <w:r>
              <w:rPr>
                <w:rFonts w:hint="eastAsia"/>
                <w:spacing w:val="-3"/>
                <w:sz w:val="32"/>
                <w:szCs w:val="32"/>
              </w:rPr>
              <w:t>品</w:t>
            </w:r>
            <w:r>
              <w:rPr>
                <w:rFonts w:hint="eastAsia"/>
                <w:sz w:val="32"/>
                <w:szCs w:val="32"/>
              </w:rPr>
              <w:t>流通</w:t>
            </w:r>
            <w:r>
              <w:rPr>
                <w:rFonts w:hint="eastAsia"/>
                <w:spacing w:val="-3"/>
                <w:sz w:val="32"/>
                <w:szCs w:val="32"/>
              </w:rPr>
              <w:t>协</w:t>
            </w:r>
            <w:r>
              <w:rPr>
                <w:rFonts w:hint="eastAsia"/>
                <w:sz w:val="32"/>
                <w:szCs w:val="32"/>
              </w:rPr>
              <w:t>会常</w:t>
            </w:r>
            <w:r>
              <w:rPr>
                <w:rFonts w:hint="eastAsia"/>
                <w:spacing w:val="-3"/>
                <w:sz w:val="32"/>
                <w:szCs w:val="32"/>
              </w:rPr>
              <w:t>务</w:t>
            </w:r>
            <w:r>
              <w:rPr>
                <w:rFonts w:hint="eastAsia"/>
                <w:sz w:val="32"/>
                <w:szCs w:val="32"/>
              </w:rPr>
              <w:t>副会长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133"/>
              <w:ind w:right="155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14:05-14:10</w:t>
            </w:r>
          </w:p>
        </w:tc>
        <w:tc>
          <w:tcPr>
            <w:tcW w:w="7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4"/>
              <w:spacing w:before="133"/>
              <w:ind w:left="13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“乡村振兴要素1县1特交易平台”区域交易中心签约仪式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2140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171"/>
              <w:ind w:right="153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14:10-16:00</w:t>
            </w:r>
          </w:p>
        </w:tc>
        <w:tc>
          <w:tcPr>
            <w:tcW w:w="7626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4"/>
              <w:spacing w:before="171"/>
              <w:ind w:left="13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圆桌座谈：如何发展“乡村振兴要素1县1特交易平台”</w:t>
            </w:r>
          </w:p>
        </w:tc>
      </w:tr>
    </w:tbl>
    <w:p>
      <w:pPr>
        <w:jc w:val="both"/>
        <w:rPr>
          <w:sz w:val="32"/>
          <w:szCs w:val="32"/>
        </w:rPr>
        <w:sectPr>
          <w:footerReference r:id="rId3" w:type="default"/>
          <w:pgSz w:w="11910" w:h="16840"/>
          <w:pgMar w:top="1500" w:right="860" w:bottom="280" w:left="1020" w:header="720" w:footer="720" w:gutter="0"/>
          <w:cols w:space="720" w:num="1"/>
        </w:sectPr>
      </w:pPr>
    </w:p>
    <w:p>
      <w:pPr>
        <w:pStyle w:val="8"/>
        <w:widowControl/>
        <w:spacing w:beforeAutospacing="0" w:afterAutospacing="0" w:line="365" w:lineRule="auto"/>
        <w:ind w:firstLine="628" w:firstLineChars="200"/>
        <w:jc w:val="both"/>
        <w:rPr>
          <w:rFonts w:ascii="黑体" w:hAnsi="黑体" w:eastAsia="黑体" w:cs="仿宋"/>
          <w:spacing w:val="-3"/>
          <w:sz w:val="32"/>
          <w:szCs w:val="32"/>
        </w:rPr>
      </w:pPr>
    </w:p>
    <w:p>
      <w:pPr>
        <w:pStyle w:val="8"/>
        <w:widowControl/>
        <w:spacing w:beforeAutospacing="0" w:afterAutospacing="0" w:line="365" w:lineRule="auto"/>
        <w:ind w:firstLine="628" w:firstLineChars="200"/>
        <w:jc w:val="both"/>
        <w:rPr>
          <w:rFonts w:ascii="黑体" w:hAnsi="黑体" w:eastAsia="黑体" w:cs="仿宋"/>
          <w:spacing w:val="-3"/>
          <w:sz w:val="32"/>
          <w:szCs w:val="32"/>
        </w:rPr>
      </w:pPr>
      <w:r>
        <w:rPr>
          <w:rFonts w:hint="eastAsia" w:ascii="黑体" w:hAnsi="黑体" w:eastAsia="黑体" w:cs="仿宋"/>
          <w:spacing w:val="-3"/>
          <w:sz w:val="32"/>
          <w:szCs w:val="32"/>
        </w:rPr>
        <w:t>五、会议相关介绍</w:t>
      </w:r>
    </w:p>
    <w:p>
      <w:pPr>
        <w:pStyle w:val="8"/>
        <w:widowControl/>
        <w:spacing w:beforeAutospacing="0" w:afterAutospacing="0" w:line="365" w:lineRule="auto"/>
        <w:ind w:firstLine="600" w:firstLineChars="200"/>
        <w:jc w:val="both"/>
        <w:rPr>
          <w:rFonts w:cs="仿宋"/>
          <w:spacing w:val="-10"/>
          <w:sz w:val="32"/>
          <w:szCs w:val="32"/>
        </w:rPr>
      </w:pPr>
      <w:r>
        <w:rPr>
          <w:rFonts w:hint="eastAsia" w:cs="仿宋"/>
          <w:spacing w:val="-10"/>
          <w:sz w:val="32"/>
          <w:szCs w:val="32"/>
        </w:rPr>
        <w:t>“乡村振兴要素1县1特交易平台”是由国家发改委城市与小城镇改革发展中心、深圳文化产权交易所和中国《1县1特》云平台等单位共同打造的，中国《1县1特》云平台是农业农村部、商务部、中华全国供销合作总社、国资委、中国检验认证集团有关单位和中国一县一特有限公司共同打造的，是支持地方特色产业发展的全产业链信息化平台。</w:t>
      </w:r>
    </w:p>
    <w:p>
      <w:pPr>
        <w:pStyle w:val="8"/>
        <w:widowControl/>
        <w:spacing w:beforeAutospacing="0" w:afterAutospacing="0" w:line="365" w:lineRule="auto"/>
        <w:ind w:firstLine="600" w:firstLineChars="200"/>
        <w:jc w:val="both"/>
        <w:rPr>
          <w:rFonts w:cs="仿宋"/>
          <w:spacing w:val="-10"/>
          <w:sz w:val="32"/>
          <w:szCs w:val="32"/>
        </w:rPr>
      </w:pPr>
      <w:r>
        <w:rPr>
          <w:rFonts w:hint="eastAsia" w:cs="仿宋"/>
          <w:spacing w:val="-10"/>
          <w:sz w:val="32"/>
          <w:szCs w:val="32"/>
        </w:rPr>
        <w:t>本次座谈会邀请有关领导、专家、企事业单位共同探讨如何利用“乡村振兴要素1县1特交易平台”为各地的特色产业赋能，可接受地方政府和企业的报名，在全国建立50个区域交易中心，区域交易中心由地方政府部门指导和监管，可由政府或者企业投资，为文化及特色产业引进资金和技术，并通过与中国《1县1特》云平台的无缝连接和赋能，为地方特色产业及产品提供展示、宣传、引进销售渠道。</w:t>
      </w:r>
    </w:p>
    <w:p>
      <w:pPr>
        <w:pStyle w:val="8"/>
        <w:widowControl/>
        <w:spacing w:beforeAutospacing="0" w:afterAutospacing="0" w:line="365" w:lineRule="auto"/>
        <w:ind w:firstLine="600" w:firstLineChars="200"/>
        <w:jc w:val="both"/>
        <w:rPr>
          <w:rFonts w:cs="仿宋"/>
          <w:spacing w:val="-10"/>
          <w:sz w:val="32"/>
          <w:szCs w:val="32"/>
        </w:rPr>
      </w:pPr>
      <w:r>
        <w:rPr>
          <w:rFonts w:hint="eastAsia" w:cs="仿宋"/>
          <w:spacing w:val="-10"/>
          <w:sz w:val="32"/>
          <w:szCs w:val="32"/>
        </w:rPr>
        <w:t>参会者可以与领导、专家、企事业单位一起共同探讨助力乡村振兴的方法和工具。“乡村振兴要素1县1特交易平台”区域交易中心筹建座谈会，将探讨怎样利用“乡村振兴要素1县1特交易平台”，在地方建立交易中心，推动乡村振兴和招商引资项目。</w:t>
      </w:r>
    </w:p>
    <w:p>
      <w:pPr>
        <w:pStyle w:val="8"/>
        <w:widowControl/>
        <w:spacing w:beforeAutospacing="0" w:afterAutospacing="0" w:line="365" w:lineRule="auto"/>
        <w:ind w:firstLine="600" w:firstLineChars="200"/>
        <w:jc w:val="both"/>
        <w:rPr>
          <w:rFonts w:cs="仿宋"/>
          <w:spacing w:val="-10"/>
          <w:sz w:val="32"/>
          <w:szCs w:val="32"/>
        </w:rPr>
      </w:pPr>
      <w:r>
        <w:rPr>
          <w:rFonts w:hint="eastAsia" w:cs="仿宋"/>
          <w:spacing w:val="-10"/>
          <w:sz w:val="32"/>
          <w:szCs w:val="32"/>
        </w:rPr>
        <w:t>本次会议为地方政府和企事业单位提供以下解决方案和工具：</w:t>
      </w:r>
    </w:p>
    <w:p>
      <w:pPr>
        <w:pStyle w:val="8"/>
        <w:widowControl/>
        <w:spacing w:beforeAutospacing="0" w:afterAutospacing="0" w:line="365" w:lineRule="auto"/>
        <w:ind w:firstLine="600" w:firstLineChars="200"/>
        <w:jc w:val="both"/>
        <w:rPr>
          <w:rFonts w:cs="仿宋"/>
          <w:spacing w:val="-10"/>
          <w:sz w:val="32"/>
          <w:szCs w:val="32"/>
        </w:rPr>
      </w:pPr>
      <w:r>
        <w:rPr>
          <w:rFonts w:hint="eastAsia" w:cs="仿宋"/>
          <w:spacing w:val="-10"/>
          <w:sz w:val="32"/>
          <w:szCs w:val="32"/>
        </w:rPr>
        <w:t>1、可申请获得</w:t>
      </w:r>
      <w:r>
        <w:rPr>
          <w:rFonts w:hint="eastAsia" w:cs="仿宋"/>
          <w:b/>
          <w:spacing w:val="-10"/>
          <w:sz w:val="32"/>
          <w:szCs w:val="32"/>
          <w:u w:val="single"/>
        </w:rPr>
        <w:t>一站式全球招商引资平台</w:t>
      </w:r>
      <w:r>
        <w:rPr>
          <w:rFonts w:hint="eastAsia" w:cs="仿宋"/>
          <w:spacing w:val="-10"/>
          <w:sz w:val="32"/>
          <w:szCs w:val="32"/>
        </w:rPr>
        <w:t>:由深圳文交所提供授权、软件工具等，为地方政府在当地设立“乡村振兴要素交易中心”。</w:t>
      </w:r>
    </w:p>
    <w:p>
      <w:pPr>
        <w:pStyle w:val="8"/>
        <w:widowControl/>
        <w:spacing w:beforeAutospacing="0" w:afterAutospacing="0" w:line="365" w:lineRule="auto"/>
        <w:ind w:firstLine="624" w:firstLineChars="200"/>
        <w:jc w:val="both"/>
        <w:rPr>
          <w:rFonts w:cs="仿宋"/>
          <w:spacing w:val="-10"/>
          <w:sz w:val="32"/>
          <w:szCs w:val="32"/>
        </w:rPr>
      </w:pPr>
      <w:r>
        <w:rPr>
          <w:rFonts w:hint="eastAsia" w:cs="仿宋"/>
          <w:spacing w:val="-4"/>
          <w:sz w:val="32"/>
          <w:szCs w:val="32"/>
        </w:rPr>
        <w:t>“乡村振兴要素交易平台”和各地交易中心，可为当地项目</w:t>
      </w:r>
      <w:r>
        <w:rPr>
          <w:rFonts w:hint="eastAsia" w:cs="仿宋"/>
          <w:sz w:val="32"/>
          <w:szCs w:val="32"/>
        </w:rPr>
        <w:t>（包括</w:t>
      </w:r>
      <w:r>
        <w:rPr>
          <w:rFonts w:hint="eastAsia" w:cs="仿宋"/>
          <w:spacing w:val="-5"/>
          <w:sz w:val="32"/>
          <w:szCs w:val="32"/>
        </w:rPr>
        <w:t>特色文化、特色小镇、特色民俗、特色产业、特殊产品等</w:t>
      </w:r>
      <w:r>
        <w:rPr>
          <w:rFonts w:hint="eastAsia" w:cs="仿宋"/>
          <w:spacing w:val="-7"/>
          <w:sz w:val="32"/>
          <w:szCs w:val="32"/>
        </w:rPr>
        <w:t>）</w:t>
      </w:r>
      <w:r>
        <w:rPr>
          <w:rFonts w:hint="eastAsia" w:cs="仿宋"/>
          <w:spacing w:val="-4"/>
          <w:sz w:val="32"/>
          <w:szCs w:val="32"/>
        </w:rPr>
        <w:t>引进投</w:t>
      </w:r>
      <w:r>
        <w:rPr>
          <w:rFonts w:hint="eastAsia" w:cs="仿宋"/>
          <w:spacing w:val="-5"/>
          <w:sz w:val="32"/>
          <w:szCs w:val="32"/>
        </w:rPr>
        <w:t>资和技术，使当地招商引资项目在全球几百个交易中心发布，一站式引进全球投资者和企业。</w:t>
      </w:r>
    </w:p>
    <w:p>
      <w:pPr>
        <w:pStyle w:val="4"/>
        <w:spacing w:before="3" w:line="364" w:lineRule="auto"/>
        <w:ind w:left="360" w:right="-35" w:firstLine="420"/>
        <w:jc w:val="both"/>
        <w:rPr>
          <w:spacing w:val="-10"/>
          <w:lang w:val="en-US" w:bidi="ar-SA"/>
        </w:rPr>
      </w:pPr>
      <w:r>
        <w:rPr>
          <w:rFonts w:hint="eastAsia"/>
          <w:spacing w:val="-10"/>
          <w:lang w:val="en-US" w:bidi="ar-SA"/>
        </w:rPr>
        <w:t>2、选出代表当地特色名片的《1县1特》，享受由《1县1特》云平台与中检集团、中华保险等单位共同发出的《1县1特》身份证，并进行溯源跟踪，不受外来假货的影响，提高当地产品的</w:t>
      </w:r>
      <w:r>
        <w:rPr>
          <w:rFonts w:hint="eastAsia"/>
          <w:b/>
          <w:spacing w:val="-10"/>
          <w:u w:val="single"/>
          <w:lang w:val="en-US" w:bidi="ar-SA"/>
        </w:rPr>
        <w:t>可信度。</w:t>
      </w:r>
    </w:p>
    <w:p>
      <w:pPr>
        <w:pStyle w:val="4"/>
        <w:spacing w:before="3" w:line="364" w:lineRule="auto"/>
        <w:ind w:left="360" w:right="-35" w:firstLine="420"/>
        <w:rPr>
          <w:spacing w:val="-10"/>
          <w:lang w:val="en-US" w:bidi="ar-SA"/>
        </w:rPr>
      </w:pPr>
      <w:r>
        <w:rPr>
          <w:rFonts w:hint="eastAsia"/>
          <w:spacing w:val="-10"/>
          <w:lang w:val="en-US" w:bidi="ar-SA"/>
        </w:rPr>
        <w:t>3、通过商务部、农业农村部、国家发改委、人民日报旗下的官方媒体、融媒体及直播平台等 50 个以上宣传机构，对当地《1县1特》产品进行宣传，</w:t>
      </w:r>
      <w:r>
        <w:rPr>
          <w:rFonts w:hint="eastAsia"/>
          <w:b/>
          <w:spacing w:val="-10"/>
          <w:u w:val="single"/>
          <w:lang w:val="en-US" w:bidi="ar-SA"/>
        </w:rPr>
        <w:t>提高当地产业和产品的知名度。</w:t>
      </w:r>
    </w:p>
    <w:p>
      <w:pPr>
        <w:pStyle w:val="8"/>
        <w:widowControl/>
        <w:spacing w:beforeAutospacing="0" w:afterAutospacing="0" w:line="365" w:lineRule="auto"/>
        <w:ind w:firstLine="624" w:firstLineChars="200"/>
        <w:jc w:val="both"/>
        <w:rPr>
          <w:rFonts w:cs="仿宋"/>
          <w:spacing w:val="-4"/>
          <w:sz w:val="32"/>
          <w:szCs w:val="32"/>
        </w:rPr>
      </w:pPr>
      <w:r>
        <w:rPr>
          <w:rFonts w:hint="eastAsia" w:cs="仿宋"/>
          <w:spacing w:val="-4"/>
          <w:sz w:val="32"/>
          <w:szCs w:val="32"/>
        </w:rPr>
        <w:t>4、《1县1特》产品，可以进入在京东、抖音、腾讯、天猫等电商平台和线下知名连锁超市等开设的 50 个以上中国《1县1特》馆，</w:t>
      </w:r>
      <w:r>
        <w:rPr>
          <w:rFonts w:hint="eastAsia" w:cs="仿宋"/>
          <w:b/>
          <w:spacing w:val="-4"/>
          <w:sz w:val="32"/>
          <w:szCs w:val="32"/>
          <w:u w:val="single"/>
        </w:rPr>
        <w:t>解决产品的销售问题。</w:t>
      </w:r>
      <w:r>
        <w:rPr>
          <w:rFonts w:hint="eastAsia" w:cs="仿宋"/>
          <w:spacing w:val="-4"/>
          <w:sz w:val="32"/>
          <w:szCs w:val="32"/>
        </w:rPr>
        <w:t>企业不需要自己单独进入这些渠道，节约大量成本和时间。</w:t>
      </w:r>
    </w:p>
    <w:p>
      <w:pPr>
        <w:pStyle w:val="8"/>
        <w:widowControl/>
        <w:spacing w:beforeAutospacing="0" w:afterAutospacing="0" w:line="365" w:lineRule="auto"/>
        <w:ind w:firstLine="624" w:firstLineChars="200"/>
        <w:jc w:val="both"/>
      </w:pPr>
      <w:r>
        <w:rPr>
          <w:rFonts w:hint="eastAsia" w:cs="仿宋"/>
          <w:spacing w:val="-4"/>
          <w:sz w:val="32"/>
          <w:szCs w:val="32"/>
        </w:rPr>
        <w:t>5、为地方政府提供“项目大数据平台”软件系统，让有关单位可以查看到当地项目的进展和数据，为展示成果</w:t>
      </w:r>
      <w:r>
        <w:rPr>
          <w:rFonts w:hint="eastAsia" w:cs="仿宋"/>
          <w:b/>
          <w:spacing w:val="-4"/>
          <w:sz w:val="32"/>
          <w:szCs w:val="32"/>
          <w:u w:val="single"/>
        </w:rPr>
        <w:t>提供依据。</w:t>
      </w:r>
    </w:p>
    <w:p>
      <w:pPr>
        <w:pStyle w:val="8"/>
        <w:widowControl/>
        <w:spacing w:beforeAutospacing="0" w:afterAutospacing="0" w:line="365" w:lineRule="auto"/>
        <w:ind w:firstLine="624" w:firstLineChars="200"/>
        <w:jc w:val="both"/>
        <w:rPr>
          <w:rFonts w:cs="仿宋"/>
          <w:spacing w:val="-4"/>
          <w:sz w:val="32"/>
          <w:szCs w:val="32"/>
        </w:rPr>
        <w:sectPr>
          <w:type w:val="continuous"/>
          <w:pgSz w:w="11910" w:h="16840"/>
          <w:pgMar w:top="1500" w:right="860" w:bottom="280" w:left="1020" w:header="720" w:footer="720" w:gutter="0"/>
          <w:cols w:space="720" w:num="1"/>
        </w:sectPr>
      </w:pPr>
      <w:r>
        <w:rPr>
          <w:rFonts w:hint="eastAsia" w:cs="仿宋"/>
          <w:spacing w:val="-4"/>
          <w:sz w:val="32"/>
          <w:szCs w:val="32"/>
        </w:rPr>
        <w:t>本次会议及会后落地工作，将借助大型博览会、官媒和融媒体宣传、直播带货、传统电商、渠道分销等方式，帮助地方种养、生产及加工企业更好地拓宽销路，提高地方和产品品牌知名度，让地方特色产品走向全球，增加就业岗位，促进农牧民和企业增收，增加地方产值和税收。同时，通过推广特色产业，打造地方名片，提升城市影响力，吸引更多外来投资，进而带动经济发展，助力乡村振兴和城乡联动发展。</w:t>
      </w:r>
    </w:p>
    <w:p>
      <w:pPr>
        <w:pStyle w:val="8"/>
        <w:widowControl/>
        <w:spacing w:beforeAutospacing="0" w:afterAutospacing="0" w:line="365" w:lineRule="auto"/>
        <w:jc w:val="both"/>
        <w:rPr>
          <w:sz w:val="32"/>
          <w:szCs w:val="32"/>
        </w:rPr>
      </w:pPr>
    </w:p>
    <w:p>
      <w:pPr>
        <w:pStyle w:val="8"/>
        <w:widowControl/>
        <w:spacing w:beforeAutospacing="0" w:afterAutospacing="0" w:line="365" w:lineRule="auto"/>
        <w:jc w:val="both"/>
        <w:rPr>
          <w:sz w:val="32"/>
          <w:szCs w:val="32"/>
        </w:rPr>
      </w:pPr>
    </w:p>
    <w:p>
      <w:pPr>
        <w:pStyle w:val="8"/>
        <w:widowControl/>
        <w:spacing w:beforeAutospacing="0" w:afterAutospacing="0" w:line="365" w:lineRule="auto"/>
        <w:jc w:val="both"/>
        <w:rPr>
          <w:sz w:val="32"/>
          <w:szCs w:val="32"/>
        </w:rPr>
        <w:sectPr>
          <w:type w:val="continuous"/>
          <w:pgSz w:w="11910" w:h="16840"/>
          <w:pgMar w:top="1260" w:right="860" w:bottom="280" w:left="1020" w:header="720" w:footer="720" w:gutter="0"/>
          <w:cols w:space="720" w:num="1"/>
        </w:sectPr>
      </w:pPr>
    </w:p>
    <w:p>
      <w:pPr>
        <w:pStyle w:val="4"/>
        <w:spacing w:before="222" w:line="364" w:lineRule="auto"/>
        <w:ind w:left="0" w:right="779"/>
        <w:jc w:val="both"/>
        <w:rPr>
          <w:lang w:val="en-US"/>
        </w:rPr>
      </w:pPr>
      <w:bookmarkStart w:id="2" w:name="_Hlk16326208"/>
      <w:r>
        <w:rPr>
          <w:rFonts w:hint="eastAsia"/>
          <w:spacing w:val="-5"/>
          <w:lang w:val="en-US"/>
        </w:rPr>
        <w:t>附件2：</w:t>
      </w:r>
      <w:bookmarkEnd w:id="2"/>
      <w:r>
        <w:rPr>
          <w:rFonts w:hint="eastAsia"/>
          <w:lang w:val="en-US"/>
        </w:rPr>
        <w:t xml:space="preserve">   </w:t>
      </w:r>
    </w:p>
    <w:p>
      <w:pPr>
        <w:adjustRightInd w:val="0"/>
        <w:jc w:val="center"/>
        <w:rPr>
          <w:rFonts w:cs="宋体" w:asciiTheme="majorEastAsia" w:hAnsiTheme="majorEastAsia" w:eastAsiaTheme="majorEastAsia"/>
          <w:b/>
          <w:bCs/>
          <w:sz w:val="32"/>
          <w:szCs w:val="32"/>
          <w:lang w:val="en-US" w:bidi="ar-SA"/>
        </w:rPr>
      </w:pPr>
      <w:r>
        <w:rPr>
          <w:rFonts w:hint="eastAsia" w:cs="宋体" w:asciiTheme="majorEastAsia" w:hAnsiTheme="majorEastAsia" w:eastAsiaTheme="majorEastAsia"/>
          <w:b/>
          <w:bCs/>
          <w:sz w:val="32"/>
          <w:szCs w:val="32"/>
          <w:lang w:val="en-US" w:bidi="ar-SA"/>
        </w:rPr>
        <w:t>2021乡村特色产业发展研讨会-参会回执表</w:t>
      </w:r>
    </w:p>
    <w:p>
      <w:pPr>
        <w:ind w:left="-17" w:leftChars="-202" w:right="-653" w:rightChars="-297" w:hanging="427" w:hangingChars="133"/>
        <w:jc w:val="both"/>
        <w:rPr>
          <w:b/>
          <w:sz w:val="32"/>
          <w:szCs w:val="32"/>
        </w:rPr>
      </w:pPr>
    </w:p>
    <w:tbl>
      <w:tblPr>
        <w:tblStyle w:val="9"/>
        <w:tblW w:w="10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1134"/>
        <w:gridCol w:w="1175"/>
        <w:gridCol w:w="1044"/>
        <w:gridCol w:w="1648"/>
        <w:gridCol w:w="953"/>
        <w:gridCol w:w="1559"/>
        <w:gridCol w:w="19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59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单位名称</w:t>
            </w:r>
          </w:p>
        </w:tc>
        <w:tc>
          <w:tcPr>
            <w:tcW w:w="5954" w:type="dxa"/>
            <w:gridSpan w:val="5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所在</w:t>
            </w:r>
            <w:r>
              <w:rPr>
                <w:rFonts w:hint="eastAsia"/>
                <w:sz w:val="32"/>
                <w:szCs w:val="32"/>
                <w:lang w:val="en-US"/>
              </w:rPr>
              <w:t>地区</w:t>
            </w:r>
          </w:p>
        </w:tc>
        <w:tc>
          <w:tcPr>
            <w:tcW w:w="1828" w:type="dxa"/>
            <w:tcBorders>
              <w:left w:val="single" w:color="000000" w:sz="4" w:space="0"/>
            </w:tcBorders>
            <w:vAlign w:val="center"/>
          </w:tcPr>
          <w:p>
            <w:pPr>
              <w:ind w:firstLine="600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59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通讯地址</w:t>
            </w:r>
          </w:p>
        </w:tc>
        <w:tc>
          <w:tcPr>
            <w:tcW w:w="5954" w:type="dxa"/>
            <w:gridSpan w:val="5"/>
            <w:vAlign w:val="center"/>
          </w:tcPr>
          <w:p>
            <w:pPr>
              <w:ind w:firstLine="600"/>
              <w:jc w:val="center"/>
              <w:rPr>
                <w:sz w:val="32"/>
                <w:szCs w:val="32"/>
              </w:rPr>
            </w:pPr>
          </w:p>
        </w:tc>
        <w:tc>
          <w:tcPr>
            <w:tcW w:w="1578" w:type="dxa"/>
            <w:gridSpan w:val="2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邮政编码</w:t>
            </w:r>
          </w:p>
        </w:tc>
        <w:tc>
          <w:tcPr>
            <w:tcW w:w="1828" w:type="dxa"/>
            <w:vAlign w:val="center"/>
          </w:tcPr>
          <w:p>
            <w:pPr>
              <w:ind w:firstLine="600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59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    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所在部门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职 务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性别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办公电话</w:t>
            </w:r>
          </w:p>
        </w:tc>
        <w:tc>
          <w:tcPr>
            <w:tcW w:w="2512" w:type="dxa"/>
            <w:gridSpan w:val="2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手 机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598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2" w:type="dxa"/>
            <w:gridSpan w:val="2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59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2" w:type="dxa"/>
            <w:gridSpan w:val="2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59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2" w:type="dxa"/>
            <w:gridSpan w:val="2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59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2" w:type="dxa"/>
            <w:gridSpan w:val="2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59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2" w:type="dxa"/>
            <w:gridSpan w:val="2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</w:tbl>
    <w:p>
      <w:pPr>
        <w:tabs>
          <w:tab w:val="left" w:pos="9020"/>
        </w:tabs>
        <w:spacing w:before="1" w:line="249" w:lineRule="auto"/>
        <w:ind w:right="570"/>
        <w:jc w:val="both"/>
        <w:rPr>
          <w:sz w:val="32"/>
          <w:szCs w:val="32"/>
        </w:rPr>
      </w:pPr>
    </w:p>
    <w:p>
      <w:pPr>
        <w:tabs>
          <w:tab w:val="left" w:pos="9020"/>
        </w:tabs>
        <w:spacing w:before="1" w:line="249" w:lineRule="auto"/>
        <w:ind w:right="570"/>
        <w:jc w:val="both"/>
        <w:rPr>
          <w:b/>
          <w:spacing w:val="-20"/>
          <w:sz w:val="32"/>
          <w:szCs w:val="32"/>
          <w:lang w:val="en-US"/>
        </w:rPr>
      </w:pPr>
      <w:r>
        <w:rPr>
          <w:rFonts w:hint="eastAsia"/>
          <w:b/>
          <w:sz w:val="32"/>
          <w:szCs w:val="32"/>
        </w:rPr>
        <w:t>注：</w:t>
      </w:r>
      <w:r>
        <w:rPr>
          <w:rFonts w:hint="eastAsia"/>
          <w:b/>
          <w:spacing w:val="-20"/>
          <w:sz w:val="32"/>
          <w:szCs w:val="32"/>
        </w:rPr>
        <w:t>联系电话：</w:t>
      </w:r>
      <w:r>
        <w:rPr>
          <w:rFonts w:hint="eastAsia"/>
          <w:b/>
          <w:spacing w:val="-20"/>
          <w:sz w:val="32"/>
          <w:szCs w:val="32"/>
          <w:lang w:val="en-US"/>
        </w:rPr>
        <w:t xml:space="preserve">张桄溥 18513219695    曹彬 17600639088 </w:t>
      </w:r>
    </w:p>
    <w:p>
      <w:pPr>
        <w:pStyle w:val="2"/>
        <w:ind w:left="0" w:leftChars="0" w:firstLine="440"/>
        <w:rPr>
          <w:lang w:val="en-US"/>
        </w:rPr>
      </w:pPr>
      <w:r>
        <w:fldChar w:fldCharType="begin"/>
      </w:r>
      <w:r>
        <w:instrText xml:space="preserve"> HYPERLINK "mailto:表格请电邮至66021003@163.com" </w:instrText>
      </w:r>
      <w:r>
        <w:fldChar w:fldCharType="separate"/>
      </w:r>
      <w:r>
        <w:rPr>
          <w:rStyle w:val="11"/>
          <w:rFonts w:hint="eastAsia"/>
          <w:b/>
          <w:color w:val="auto"/>
          <w:sz w:val="32"/>
          <w:szCs w:val="32"/>
          <w:u w:val="none"/>
        </w:rPr>
        <w:t>表格请电邮至66021003@163.com</w:t>
      </w:r>
      <w:r>
        <w:rPr>
          <w:rStyle w:val="11"/>
          <w:rFonts w:hint="eastAsia"/>
          <w:b/>
          <w:color w:val="auto"/>
          <w:sz w:val="32"/>
          <w:szCs w:val="32"/>
          <w:u w:val="none"/>
        </w:rPr>
        <w:fldChar w:fldCharType="end"/>
      </w:r>
      <w:r>
        <w:rPr>
          <w:rFonts w:hint="eastAsia"/>
          <w:b/>
          <w:sz w:val="32"/>
          <w:szCs w:val="32"/>
          <w:lang w:val="en-US"/>
        </w:rPr>
        <w:t xml:space="preserve"> </w:t>
      </w:r>
      <w:r>
        <w:rPr>
          <w:rFonts w:hint="eastAsia"/>
          <w:sz w:val="32"/>
          <w:szCs w:val="32"/>
          <w:lang w:val="en-US"/>
        </w:rPr>
        <w:t xml:space="preserve"> </w:t>
      </w:r>
    </w:p>
    <w:p>
      <w:pPr>
        <w:pStyle w:val="4"/>
        <w:spacing w:before="30" w:line="364" w:lineRule="auto"/>
        <w:ind w:left="0" w:right="424"/>
        <w:jc w:val="both"/>
      </w:pPr>
    </w:p>
    <w:sectPr>
      <w:footerReference r:id="rId4" w:type="default"/>
      <w:pgSz w:w="11910" w:h="16840"/>
      <w:pgMar w:top="1500" w:right="860" w:bottom="280" w:left="10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1D"/>
    <w:rsid w:val="00002668"/>
    <w:rsid w:val="00313FC8"/>
    <w:rsid w:val="00332F23"/>
    <w:rsid w:val="0049667E"/>
    <w:rsid w:val="00631BE8"/>
    <w:rsid w:val="006E5F05"/>
    <w:rsid w:val="00734114"/>
    <w:rsid w:val="007558C4"/>
    <w:rsid w:val="0082077E"/>
    <w:rsid w:val="00877BFD"/>
    <w:rsid w:val="00C3607A"/>
    <w:rsid w:val="00C56BBB"/>
    <w:rsid w:val="00CD5961"/>
    <w:rsid w:val="00D175B5"/>
    <w:rsid w:val="00DB1B96"/>
    <w:rsid w:val="00E37D2D"/>
    <w:rsid w:val="00E777EE"/>
    <w:rsid w:val="00EE6C1D"/>
    <w:rsid w:val="00FB6C45"/>
    <w:rsid w:val="0E561BD5"/>
    <w:rsid w:val="143D548B"/>
    <w:rsid w:val="18E07A91"/>
    <w:rsid w:val="1C3B5D99"/>
    <w:rsid w:val="20453A83"/>
    <w:rsid w:val="242D2B3E"/>
    <w:rsid w:val="2BFC0D90"/>
    <w:rsid w:val="2FF65F3C"/>
    <w:rsid w:val="37955D7A"/>
    <w:rsid w:val="38B15DB7"/>
    <w:rsid w:val="3BE322D1"/>
    <w:rsid w:val="3C3431DA"/>
    <w:rsid w:val="3D9C1A44"/>
    <w:rsid w:val="3EFC145C"/>
    <w:rsid w:val="409A2B78"/>
    <w:rsid w:val="4A27173D"/>
    <w:rsid w:val="545A7AC5"/>
    <w:rsid w:val="56892718"/>
    <w:rsid w:val="5AD610D8"/>
    <w:rsid w:val="5E2F5FC7"/>
    <w:rsid w:val="605F0625"/>
    <w:rsid w:val="6639249A"/>
    <w:rsid w:val="6E947747"/>
    <w:rsid w:val="6F881EE3"/>
    <w:rsid w:val="72F919F8"/>
    <w:rsid w:val="7593306A"/>
    <w:rsid w:val="76D00232"/>
    <w:rsid w:val="78573FA9"/>
    <w:rsid w:val="7C83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"/>
    <w:basedOn w:val="1"/>
    <w:qFormat/>
    <w:uiPriority w:val="1"/>
    <w:pPr>
      <w:spacing w:before="2"/>
      <w:ind w:left="780"/>
    </w:pPr>
    <w:rPr>
      <w:sz w:val="32"/>
      <w:szCs w:val="32"/>
    </w:r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val="en-US" w:bidi="ar-SA"/>
    </w:rPr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</w:style>
  <w:style w:type="paragraph" w:customStyle="1" w:styleId="14">
    <w:name w:val="Table Paragraph"/>
    <w:basedOn w:val="1"/>
    <w:qFormat/>
    <w:uiPriority w:val="1"/>
    <w:pPr>
      <w:spacing w:before="191"/>
    </w:pPr>
  </w:style>
  <w:style w:type="character" w:customStyle="1" w:styleId="15">
    <w:name w:val="批注框文本 Char"/>
    <w:basedOn w:val="10"/>
    <w:link w:val="5"/>
    <w:qFormat/>
    <w:uiPriority w:val="0"/>
    <w:rPr>
      <w:rFonts w:ascii="仿宋" w:hAnsi="仿宋" w:eastAsia="仿宋" w:cs="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74C305-5B9B-4B13-9F84-87B478C0BC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2487</Words>
  <Characters>2692</Characters>
  <Lines>23</Lines>
  <Paragraphs>6</Paragraphs>
  <TotalTime>108</TotalTime>
  <ScaleCrop>false</ScaleCrop>
  <LinksUpToDate>false</LinksUpToDate>
  <CharactersWithSpaces>2754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2021-05-24T06:45:00Z</dcterms:created>
  <dc:creator>lenovo</dc:creator>
  <cp:lastModifiedBy>1234</cp:lastModifiedBy>
  <cp:lastPrinted>2021-05-24T08:37:00Z</cp:lastPrinted>
  <dcterms:modified xsi:type="dcterms:W3CDTF">2021-05-28T08:21:36Z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2021-05-22T00:00:00Z</vt:filetime>
  </property>
  <property fmtid="{D5CDD505-2E9C-101B-9397-08002B2CF9AE}" pid="5" name="KSOProductBuildVer">
    <vt:lpwstr>2052-11.1.0.10495</vt:lpwstr>
  </property>
  <property fmtid="{D5CDD505-2E9C-101B-9397-08002B2CF9AE}" pid="6" name="ICV">
    <vt:lpwstr>1C2C1D5A2B3043C394741613F298692D</vt:lpwstr>
  </property>
</Properties>
</file>